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EF8" w:rsidRDefault="00ED0EF8"/>
    <w:p w:rsidR="002F4E6A" w:rsidRDefault="002F4E6A" w:rsidP="00CC1534">
      <w:pPr>
        <w:spacing w:after="120"/>
        <w:rPr>
          <w:rFonts w:asciiTheme="majorHAnsi" w:hAnsiTheme="majorHAnsi"/>
          <w:b/>
          <w:sz w:val="32"/>
        </w:rPr>
      </w:pPr>
    </w:p>
    <w:p w:rsidR="00CC1534" w:rsidRDefault="00ED0EF8" w:rsidP="002F4E6A">
      <w:pPr>
        <w:tabs>
          <w:tab w:val="left" w:pos="8475"/>
        </w:tabs>
        <w:spacing w:after="120"/>
        <w:rPr>
          <w:rFonts w:asciiTheme="majorHAnsi" w:hAnsiTheme="majorHAnsi"/>
          <w:b/>
          <w:sz w:val="32"/>
        </w:rPr>
      </w:pPr>
      <w:r w:rsidRPr="00ED0EF8">
        <w:rPr>
          <w:rFonts w:asciiTheme="majorHAnsi" w:hAnsiTheme="majorHAnsi"/>
          <w:b/>
          <w:sz w:val="32"/>
        </w:rPr>
        <w:t>COMPROVATIVO E</w:t>
      </w:r>
      <w:r w:rsidR="00CC1534">
        <w:rPr>
          <w:rFonts w:asciiTheme="majorHAnsi" w:hAnsiTheme="majorHAnsi"/>
          <w:b/>
          <w:sz w:val="32"/>
        </w:rPr>
        <w:t>NTIDADE CERTIFICADORA</w:t>
      </w:r>
      <w:r w:rsidR="002F4E6A">
        <w:rPr>
          <w:rFonts w:asciiTheme="majorHAnsi" w:hAnsiTheme="majorHAnsi"/>
          <w:b/>
          <w:sz w:val="32"/>
        </w:rPr>
        <w:tab/>
      </w:r>
    </w:p>
    <w:p w:rsidR="00C02D97" w:rsidRPr="00ED0EF8" w:rsidRDefault="00ED0EF8" w:rsidP="00CC1534">
      <w:pPr>
        <w:spacing w:after="120"/>
        <w:rPr>
          <w:rFonts w:asciiTheme="majorHAnsi" w:hAnsiTheme="majorHAnsi"/>
          <w:b/>
          <w:sz w:val="32"/>
        </w:rPr>
      </w:pPr>
      <w:r w:rsidRPr="00ED0EF8">
        <w:rPr>
          <w:rFonts w:asciiTheme="majorHAnsi" w:hAnsiTheme="majorHAnsi"/>
          <w:b/>
          <w:sz w:val="32"/>
        </w:rPr>
        <w:t xml:space="preserve"> Destilação de Crise</w:t>
      </w:r>
      <w:r w:rsidR="00F3249C">
        <w:rPr>
          <w:rFonts w:asciiTheme="majorHAnsi" w:hAnsiTheme="majorHAnsi"/>
          <w:b/>
          <w:sz w:val="32"/>
        </w:rPr>
        <w:t>/Armazenamento</w:t>
      </w:r>
      <w:r w:rsidR="00CC1534">
        <w:rPr>
          <w:rFonts w:asciiTheme="majorHAnsi" w:hAnsiTheme="majorHAnsi"/>
          <w:b/>
          <w:sz w:val="32"/>
        </w:rPr>
        <w:t xml:space="preserve"> – Campanha 2019/2020</w:t>
      </w:r>
    </w:p>
    <w:p w:rsidR="00114FF9" w:rsidRDefault="000C6217" w:rsidP="00424049">
      <w:pPr>
        <w:spacing w:line="360" w:lineRule="auto"/>
        <w:jc w:val="both"/>
        <w:rPr>
          <w:sz w:val="24"/>
          <w:szCs w:val="24"/>
        </w:rPr>
      </w:pPr>
      <w:r w:rsidRPr="000C6217">
        <w:rPr>
          <w:sz w:val="24"/>
          <w:szCs w:val="24"/>
        </w:rPr>
        <w:t xml:space="preserve">Em cumprimento do disposto da alínea </w:t>
      </w:r>
      <w:r>
        <w:rPr>
          <w:sz w:val="24"/>
          <w:szCs w:val="24"/>
        </w:rPr>
        <w:t>b)</w:t>
      </w:r>
      <w:r w:rsidRPr="000C6217">
        <w:rPr>
          <w:sz w:val="24"/>
          <w:szCs w:val="24"/>
        </w:rPr>
        <w:t xml:space="preserve">, artigo </w:t>
      </w:r>
      <w:r>
        <w:rPr>
          <w:sz w:val="24"/>
          <w:szCs w:val="24"/>
        </w:rPr>
        <w:t xml:space="preserve">8º </w:t>
      </w:r>
      <w:r w:rsidRPr="000C6217">
        <w:rPr>
          <w:sz w:val="24"/>
          <w:szCs w:val="24"/>
        </w:rPr>
        <w:t>da Portaria nº 148-A/2020</w:t>
      </w:r>
      <w:r>
        <w:rPr>
          <w:sz w:val="24"/>
          <w:szCs w:val="24"/>
        </w:rPr>
        <w:t xml:space="preserve"> de 19 de junho, a</w:t>
      </w:r>
      <w:r w:rsidR="00C02D97">
        <w:rPr>
          <w:sz w:val="24"/>
          <w:szCs w:val="24"/>
        </w:rPr>
        <w:t xml:space="preserve"> </w:t>
      </w:r>
      <w:r w:rsidR="00C02D97" w:rsidRPr="00AD71C6">
        <w:rPr>
          <w:color w:val="0070C0"/>
          <w:sz w:val="24"/>
          <w:szCs w:val="24"/>
        </w:rPr>
        <w:t>[Nome da Entidade Certificadora]</w:t>
      </w:r>
      <w:r w:rsidR="00C02D97">
        <w:rPr>
          <w:sz w:val="24"/>
          <w:szCs w:val="24"/>
        </w:rPr>
        <w:t xml:space="preserve">, responsável pela certificação de vinhos da região vitivinícola </w:t>
      </w:r>
      <w:r w:rsidR="00C02D97" w:rsidRPr="00AD71C6">
        <w:rPr>
          <w:color w:val="0070C0"/>
          <w:sz w:val="24"/>
          <w:szCs w:val="24"/>
        </w:rPr>
        <w:t>[</w:t>
      </w:r>
      <w:r w:rsidR="00114FF9">
        <w:rPr>
          <w:color w:val="0070C0"/>
          <w:sz w:val="24"/>
          <w:szCs w:val="24"/>
        </w:rPr>
        <w:t>Designação da</w:t>
      </w:r>
      <w:r w:rsidR="00C02D97" w:rsidRPr="00AD71C6">
        <w:rPr>
          <w:color w:val="0070C0"/>
          <w:sz w:val="24"/>
          <w:szCs w:val="24"/>
        </w:rPr>
        <w:t xml:space="preserve"> Região Vitivinícola] </w:t>
      </w:r>
      <w:r>
        <w:rPr>
          <w:sz w:val="24"/>
          <w:szCs w:val="24"/>
        </w:rPr>
        <w:t>valida</w:t>
      </w:r>
      <w:r w:rsidR="00C02D97">
        <w:rPr>
          <w:sz w:val="24"/>
          <w:szCs w:val="24"/>
        </w:rPr>
        <w:t xml:space="preserve"> que </w:t>
      </w:r>
      <w:r w:rsidR="00114FF9">
        <w:rPr>
          <w:color w:val="0070C0"/>
          <w:sz w:val="24"/>
          <w:szCs w:val="24"/>
        </w:rPr>
        <w:t>[Nome da Entidade - Produtor</w:t>
      </w:r>
      <w:r w:rsidR="00114FF9" w:rsidRPr="00AD71C6">
        <w:rPr>
          <w:color w:val="0070C0"/>
          <w:sz w:val="24"/>
          <w:szCs w:val="24"/>
        </w:rPr>
        <w:t>]</w:t>
      </w:r>
      <w:r w:rsidR="00114FF9">
        <w:rPr>
          <w:sz w:val="24"/>
          <w:szCs w:val="24"/>
        </w:rPr>
        <w:t xml:space="preserve">, </w:t>
      </w:r>
      <w:r w:rsidR="00C02D97">
        <w:rPr>
          <w:sz w:val="24"/>
          <w:szCs w:val="24"/>
        </w:rPr>
        <w:t xml:space="preserve">tem em conta-corrente na presente data, </w:t>
      </w:r>
      <w:r w:rsidR="00114FF9">
        <w:rPr>
          <w:sz w:val="24"/>
          <w:szCs w:val="24"/>
        </w:rPr>
        <w:t xml:space="preserve">os volumes </w:t>
      </w:r>
      <w:r w:rsidR="00C02D97">
        <w:rPr>
          <w:sz w:val="24"/>
          <w:szCs w:val="24"/>
        </w:rPr>
        <w:t xml:space="preserve">de vinho certificado </w:t>
      </w:r>
      <w:r w:rsidR="00114FF9">
        <w:rPr>
          <w:sz w:val="24"/>
          <w:szCs w:val="24"/>
        </w:rPr>
        <w:t>a granel</w:t>
      </w:r>
      <w:r>
        <w:rPr>
          <w:sz w:val="24"/>
          <w:szCs w:val="24"/>
        </w:rPr>
        <w:t xml:space="preserve"> (excluindo a categoria vinhos licorosos</w:t>
      </w:r>
      <w:r w:rsidR="00424049">
        <w:rPr>
          <w:sz w:val="24"/>
          <w:szCs w:val="24"/>
        </w:rPr>
        <w:t>)</w:t>
      </w:r>
      <w:r w:rsidR="00C02D97">
        <w:rPr>
          <w:sz w:val="24"/>
          <w:szCs w:val="24"/>
        </w:rPr>
        <w:t xml:space="preserve">, </w:t>
      </w:r>
      <w:r w:rsidR="00114FF9">
        <w:rPr>
          <w:sz w:val="24"/>
          <w:szCs w:val="24"/>
        </w:rPr>
        <w:t>conforme se discriminam:</w:t>
      </w:r>
    </w:p>
    <w:p w:rsidR="00114FF9" w:rsidRDefault="00114FF9" w:rsidP="00C02D97">
      <w:pPr>
        <w:spacing w:line="360" w:lineRule="auto"/>
        <w:jc w:val="both"/>
        <w:rPr>
          <w:sz w:val="24"/>
          <w:szCs w:val="24"/>
        </w:rPr>
      </w:pPr>
    </w:p>
    <w:tbl>
      <w:tblPr>
        <w:tblStyle w:val="Tabelacomgrelha"/>
        <w:tblW w:w="0" w:type="auto"/>
        <w:jc w:val="center"/>
        <w:tblLook w:val="00A0" w:firstRow="1" w:lastRow="0" w:firstColumn="1" w:lastColumn="0" w:noHBand="0" w:noVBand="0"/>
      </w:tblPr>
      <w:tblGrid>
        <w:gridCol w:w="2057"/>
        <w:gridCol w:w="1919"/>
        <w:gridCol w:w="1614"/>
      </w:tblGrid>
      <w:tr w:rsidR="00424049" w:rsidRPr="00424049" w:rsidTr="002F4E6A">
        <w:trPr>
          <w:trHeight w:val="794"/>
          <w:jc w:val="center"/>
        </w:trPr>
        <w:tc>
          <w:tcPr>
            <w:tcW w:w="2057" w:type="dxa"/>
            <w:vMerge w:val="restart"/>
            <w:vAlign w:val="center"/>
          </w:tcPr>
          <w:p w:rsidR="00424049" w:rsidRPr="00424049" w:rsidRDefault="00424049" w:rsidP="000E0A9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24049">
              <w:rPr>
                <w:b/>
                <w:sz w:val="24"/>
                <w:szCs w:val="24"/>
              </w:rPr>
              <w:t>DOP</w:t>
            </w:r>
          </w:p>
        </w:tc>
        <w:tc>
          <w:tcPr>
            <w:tcW w:w="1919" w:type="dxa"/>
            <w:vAlign w:val="center"/>
          </w:tcPr>
          <w:p w:rsidR="00424049" w:rsidRPr="00424049" w:rsidRDefault="00424049" w:rsidP="000E0A9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24049">
              <w:rPr>
                <w:b/>
                <w:sz w:val="24"/>
                <w:szCs w:val="24"/>
              </w:rPr>
              <w:t>Cor</w:t>
            </w:r>
          </w:p>
        </w:tc>
        <w:tc>
          <w:tcPr>
            <w:tcW w:w="1614" w:type="dxa"/>
            <w:vAlign w:val="center"/>
          </w:tcPr>
          <w:p w:rsidR="00424049" w:rsidRDefault="00424049" w:rsidP="000E0A9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24049">
              <w:rPr>
                <w:b/>
                <w:sz w:val="24"/>
                <w:szCs w:val="24"/>
              </w:rPr>
              <w:t>Volume</w:t>
            </w:r>
          </w:p>
          <w:p w:rsidR="00424049" w:rsidRPr="00424049" w:rsidRDefault="00424049" w:rsidP="000E0A9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(hectolitros)</w:t>
            </w:r>
          </w:p>
        </w:tc>
      </w:tr>
      <w:tr w:rsidR="00424049" w:rsidTr="002F4E6A">
        <w:trPr>
          <w:trHeight w:val="580"/>
          <w:jc w:val="center"/>
        </w:trPr>
        <w:tc>
          <w:tcPr>
            <w:tcW w:w="2057" w:type="dxa"/>
            <w:vMerge/>
          </w:tcPr>
          <w:p w:rsidR="00424049" w:rsidRDefault="00424049" w:rsidP="000E0A9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 w:rsidR="00424049" w:rsidRDefault="00424049" w:rsidP="000E0A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Branco</w:t>
            </w:r>
          </w:p>
        </w:tc>
        <w:tc>
          <w:tcPr>
            <w:tcW w:w="1614" w:type="dxa"/>
            <w:vAlign w:val="center"/>
          </w:tcPr>
          <w:p w:rsidR="00424049" w:rsidRDefault="00424049" w:rsidP="000E0A9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4049" w:rsidTr="002F4E6A">
        <w:trPr>
          <w:trHeight w:val="580"/>
          <w:jc w:val="center"/>
        </w:trPr>
        <w:tc>
          <w:tcPr>
            <w:tcW w:w="2057" w:type="dxa"/>
            <w:vMerge/>
          </w:tcPr>
          <w:p w:rsidR="00424049" w:rsidRDefault="00424049" w:rsidP="000E0A9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 w:rsidR="00424049" w:rsidRDefault="00424049" w:rsidP="000E0A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Rosado</w:t>
            </w:r>
          </w:p>
        </w:tc>
        <w:tc>
          <w:tcPr>
            <w:tcW w:w="1614" w:type="dxa"/>
            <w:vAlign w:val="center"/>
          </w:tcPr>
          <w:p w:rsidR="00424049" w:rsidRDefault="00424049" w:rsidP="000E0A9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4049" w:rsidTr="002F4E6A">
        <w:trPr>
          <w:trHeight w:val="580"/>
          <w:jc w:val="center"/>
        </w:trPr>
        <w:tc>
          <w:tcPr>
            <w:tcW w:w="2057" w:type="dxa"/>
            <w:vMerge/>
          </w:tcPr>
          <w:p w:rsidR="00424049" w:rsidRDefault="00424049" w:rsidP="000E0A9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 w:rsidR="00424049" w:rsidRDefault="00424049" w:rsidP="000E0A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Tinto</w:t>
            </w:r>
          </w:p>
        </w:tc>
        <w:tc>
          <w:tcPr>
            <w:tcW w:w="1614" w:type="dxa"/>
            <w:vAlign w:val="center"/>
          </w:tcPr>
          <w:p w:rsidR="00424049" w:rsidRDefault="00424049" w:rsidP="000E0A9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ED0EF8" w:rsidRDefault="00ED0EF8" w:rsidP="000E0A94"/>
    <w:tbl>
      <w:tblPr>
        <w:tblStyle w:val="Tabelacomgrelha"/>
        <w:tblW w:w="0" w:type="auto"/>
        <w:jc w:val="center"/>
        <w:tblLook w:val="00A0" w:firstRow="1" w:lastRow="0" w:firstColumn="1" w:lastColumn="0" w:noHBand="0" w:noVBand="0"/>
      </w:tblPr>
      <w:tblGrid>
        <w:gridCol w:w="1984"/>
        <w:gridCol w:w="1984"/>
        <w:gridCol w:w="1691"/>
      </w:tblGrid>
      <w:tr w:rsidR="00424049" w:rsidRPr="00424049" w:rsidTr="000E0A94">
        <w:trPr>
          <w:trHeight w:val="794"/>
          <w:jc w:val="center"/>
        </w:trPr>
        <w:tc>
          <w:tcPr>
            <w:tcW w:w="1984" w:type="dxa"/>
            <w:vMerge w:val="restart"/>
            <w:vAlign w:val="center"/>
          </w:tcPr>
          <w:p w:rsidR="00424049" w:rsidRPr="00424049" w:rsidRDefault="00424049" w:rsidP="000E0A9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IG</w:t>
            </w:r>
            <w:r w:rsidRPr="00424049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  <w:vAlign w:val="center"/>
          </w:tcPr>
          <w:p w:rsidR="00424049" w:rsidRPr="00424049" w:rsidRDefault="00424049" w:rsidP="000E0A9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24049">
              <w:rPr>
                <w:b/>
                <w:sz w:val="24"/>
                <w:szCs w:val="24"/>
              </w:rPr>
              <w:t>Cor</w:t>
            </w:r>
          </w:p>
        </w:tc>
        <w:tc>
          <w:tcPr>
            <w:tcW w:w="1691" w:type="dxa"/>
            <w:vAlign w:val="center"/>
          </w:tcPr>
          <w:p w:rsidR="00424049" w:rsidRDefault="00424049" w:rsidP="000E0A9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24049">
              <w:rPr>
                <w:b/>
                <w:sz w:val="24"/>
                <w:szCs w:val="24"/>
              </w:rPr>
              <w:t>Volume</w:t>
            </w:r>
          </w:p>
          <w:p w:rsidR="00424049" w:rsidRPr="00424049" w:rsidRDefault="00424049" w:rsidP="000E0A9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(hectolitros)</w:t>
            </w:r>
          </w:p>
        </w:tc>
      </w:tr>
      <w:tr w:rsidR="00424049" w:rsidTr="000E0A94">
        <w:trPr>
          <w:trHeight w:val="580"/>
          <w:jc w:val="center"/>
        </w:trPr>
        <w:tc>
          <w:tcPr>
            <w:tcW w:w="1984" w:type="dxa"/>
            <w:vMerge/>
          </w:tcPr>
          <w:p w:rsidR="00424049" w:rsidRDefault="00424049" w:rsidP="000E0A9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24049" w:rsidRDefault="00424049" w:rsidP="000E0A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Branco</w:t>
            </w:r>
          </w:p>
        </w:tc>
        <w:tc>
          <w:tcPr>
            <w:tcW w:w="1691" w:type="dxa"/>
            <w:vAlign w:val="center"/>
          </w:tcPr>
          <w:p w:rsidR="00424049" w:rsidRDefault="00424049" w:rsidP="000E0A9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4049" w:rsidTr="000E0A94">
        <w:trPr>
          <w:trHeight w:val="580"/>
          <w:jc w:val="center"/>
        </w:trPr>
        <w:tc>
          <w:tcPr>
            <w:tcW w:w="1984" w:type="dxa"/>
            <w:vMerge/>
          </w:tcPr>
          <w:p w:rsidR="00424049" w:rsidRDefault="00424049" w:rsidP="000E0A9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24049" w:rsidRDefault="00424049" w:rsidP="000E0A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Rosado</w:t>
            </w:r>
          </w:p>
        </w:tc>
        <w:tc>
          <w:tcPr>
            <w:tcW w:w="1691" w:type="dxa"/>
            <w:vAlign w:val="center"/>
          </w:tcPr>
          <w:p w:rsidR="00424049" w:rsidRDefault="00424049" w:rsidP="000E0A9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4049" w:rsidTr="000E0A94">
        <w:trPr>
          <w:trHeight w:val="580"/>
          <w:jc w:val="center"/>
        </w:trPr>
        <w:tc>
          <w:tcPr>
            <w:tcW w:w="1984" w:type="dxa"/>
            <w:vMerge/>
          </w:tcPr>
          <w:p w:rsidR="00424049" w:rsidRDefault="00424049" w:rsidP="000E0A9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24049" w:rsidRDefault="00424049" w:rsidP="000E0A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Tinto</w:t>
            </w:r>
          </w:p>
        </w:tc>
        <w:tc>
          <w:tcPr>
            <w:tcW w:w="1691" w:type="dxa"/>
            <w:vAlign w:val="center"/>
          </w:tcPr>
          <w:p w:rsidR="00424049" w:rsidRDefault="00424049" w:rsidP="000E0A9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424049" w:rsidRDefault="00424049" w:rsidP="00ED0EF8">
      <w:pPr>
        <w:rPr>
          <w:rFonts w:ascii="Calibri" w:eastAsia="Times New Roman" w:hAnsi="Calibri" w:cs="Calibri"/>
          <w:color w:val="000000"/>
        </w:rPr>
      </w:pPr>
    </w:p>
    <w:p w:rsidR="00424049" w:rsidRPr="00FA0617" w:rsidRDefault="00424049" w:rsidP="00ED0EF8">
      <w:pPr>
        <w:rPr>
          <w:color w:val="0070C0"/>
          <w:sz w:val="24"/>
          <w:szCs w:val="24"/>
        </w:rPr>
      </w:pPr>
      <w:r w:rsidRPr="00FA0617">
        <w:rPr>
          <w:color w:val="0070C0"/>
          <w:sz w:val="24"/>
          <w:szCs w:val="24"/>
        </w:rPr>
        <w:t>Data</w:t>
      </w:r>
    </w:p>
    <w:p w:rsidR="00424049" w:rsidRDefault="00424049" w:rsidP="00ED0EF8">
      <w:pPr>
        <w:rPr>
          <w:sz w:val="24"/>
          <w:szCs w:val="24"/>
        </w:rPr>
      </w:pPr>
      <w:r>
        <w:rPr>
          <w:sz w:val="24"/>
          <w:szCs w:val="24"/>
        </w:rPr>
        <w:t>________ / ________ / ______________</w:t>
      </w:r>
    </w:p>
    <w:p w:rsidR="00424049" w:rsidRDefault="00424049" w:rsidP="00ED0EF8">
      <w:pPr>
        <w:rPr>
          <w:sz w:val="24"/>
          <w:szCs w:val="24"/>
        </w:rPr>
      </w:pPr>
    </w:p>
    <w:p w:rsidR="00424049" w:rsidRDefault="00424049" w:rsidP="00ED0EF8">
      <w:pPr>
        <w:rPr>
          <w:sz w:val="24"/>
          <w:szCs w:val="24"/>
        </w:rPr>
      </w:pPr>
    </w:p>
    <w:p w:rsidR="00ED0EF8" w:rsidRPr="00FA0617" w:rsidRDefault="00424049" w:rsidP="00ED0EF8">
      <w:pPr>
        <w:rPr>
          <w:color w:val="0070C0"/>
          <w:sz w:val="24"/>
          <w:szCs w:val="24"/>
        </w:rPr>
      </w:pPr>
      <w:r w:rsidRPr="00FA0617">
        <w:rPr>
          <w:color w:val="0070C0"/>
          <w:sz w:val="24"/>
          <w:szCs w:val="24"/>
        </w:rPr>
        <w:t>A</w:t>
      </w:r>
      <w:r w:rsidR="000C6217" w:rsidRPr="00FA0617">
        <w:rPr>
          <w:color w:val="0070C0"/>
          <w:sz w:val="24"/>
          <w:szCs w:val="24"/>
        </w:rPr>
        <w:t>ssinatura do responsável</w:t>
      </w:r>
    </w:p>
    <w:p w:rsidR="00ED0EF8" w:rsidRDefault="00ED0EF8" w:rsidP="00ED0EF8">
      <w:pPr>
        <w:pStyle w:val="NormalWeb"/>
        <w:rPr>
          <w:rFonts w:ascii="Calibri" w:hAnsi="Calibri" w:cs="Calibri"/>
          <w:color w:val="000000"/>
        </w:rPr>
      </w:pPr>
    </w:p>
    <w:p w:rsidR="00C02D97" w:rsidRDefault="00424049">
      <w:r>
        <w:t>_______________________________________________</w:t>
      </w:r>
    </w:p>
    <w:p w:rsidR="00E7606E" w:rsidRDefault="00E7606E" w:rsidP="00E7606E">
      <w:pPr>
        <w:spacing w:before="100" w:beforeAutospacing="1" w:after="100" w:afterAutospacing="1"/>
      </w:pPr>
      <w:r w:rsidRPr="00E7606E">
        <w:rPr>
          <w:b/>
        </w:rPr>
        <w:t>NOTA:</w:t>
      </w:r>
      <w:r w:rsidRPr="00E7606E">
        <w:t xml:space="preserve"> </w:t>
      </w:r>
      <w:r w:rsidRPr="00E7606E">
        <w:rPr>
          <w:color w:val="000000"/>
          <w:lang w:eastAsia="pt-PT"/>
        </w:rPr>
        <w:t xml:space="preserve">Se </w:t>
      </w:r>
      <w:r>
        <w:rPr>
          <w:color w:val="000000"/>
          <w:lang w:eastAsia="pt-PT"/>
        </w:rPr>
        <w:t xml:space="preserve">o </w:t>
      </w:r>
      <w:r w:rsidRPr="00E7606E">
        <w:rPr>
          <w:color w:val="000000"/>
          <w:lang w:eastAsia="pt-PT"/>
        </w:rPr>
        <w:t xml:space="preserve">sistema informático </w:t>
      </w:r>
      <w:r>
        <w:rPr>
          <w:color w:val="000000"/>
          <w:lang w:eastAsia="pt-PT"/>
        </w:rPr>
        <w:t>d</w:t>
      </w:r>
      <w:r w:rsidRPr="00E7606E">
        <w:rPr>
          <w:color w:val="000000"/>
          <w:lang w:eastAsia="pt-PT"/>
        </w:rPr>
        <w:t>as EC ger</w:t>
      </w:r>
      <w:r>
        <w:rPr>
          <w:color w:val="000000"/>
          <w:lang w:eastAsia="pt-PT"/>
        </w:rPr>
        <w:t>ar</w:t>
      </w:r>
      <w:r w:rsidRPr="00E7606E">
        <w:rPr>
          <w:color w:val="000000"/>
          <w:lang w:eastAsia="pt-PT"/>
        </w:rPr>
        <w:t xml:space="preserve"> um modelo próprio, pode ser usado desde que contenha no mínimo, a i</w:t>
      </w:r>
      <w:bookmarkStart w:id="0" w:name="_GoBack"/>
      <w:bookmarkEnd w:id="0"/>
      <w:r w:rsidRPr="00E7606E">
        <w:rPr>
          <w:color w:val="000000"/>
          <w:lang w:eastAsia="pt-PT"/>
        </w:rPr>
        <w:t>nformação apresentada na nossa minuta.</w:t>
      </w:r>
    </w:p>
    <w:sectPr w:rsidR="00E7606E" w:rsidSect="00C02D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00" w:right="851" w:bottom="709" w:left="1701" w:header="425" w:footer="346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8A8" w:rsidRDefault="00FF68A8" w:rsidP="00F3249C">
      <w:pPr>
        <w:spacing w:after="0" w:line="240" w:lineRule="auto"/>
      </w:pPr>
      <w:r>
        <w:separator/>
      </w:r>
    </w:p>
  </w:endnote>
  <w:endnote w:type="continuationSeparator" w:id="0">
    <w:p w:rsidR="00FF68A8" w:rsidRDefault="00FF68A8" w:rsidP="00F32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49C" w:rsidRDefault="00F3249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49C" w:rsidRDefault="00F3249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49C" w:rsidRDefault="00F3249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8A8" w:rsidRDefault="00FF68A8" w:rsidP="00F3249C">
      <w:pPr>
        <w:spacing w:after="0" w:line="240" w:lineRule="auto"/>
      </w:pPr>
      <w:r>
        <w:separator/>
      </w:r>
    </w:p>
  </w:footnote>
  <w:footnote w:type="continuationSeparator" w:id="0">
    <w:p w:rsidR="00FF68A8" w:rsidRDefault="00FF68A8" w:rsidP="00F32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49C" w:rsidRDefault="00F3249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49C" w:rsidRDefault="00F3249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49C" w:rsidRDefault="00F324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073A43"/>
    <w:multiLevelType w:val="multilevel"/>
    <w:tmpl w:val="6674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BC660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56409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7EC5F55"/>
    <w:multiLevelType w:val="multilevel"/>
    <w:tmpl w:val="31C0F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C02D97"/>
    <w:rsid w:val="000C6217"/>
    <w:rsid w:val="000E0A94"/>
    <w:rsid w:val="00114FF9"/>
    <w:rsid w:val="002F4E6A"/>
    <w:rsid w:val="00424049"/>
    <w:rsid w:val="00682907"/>
    <w:rsid w:val="00995EBC"/>
    <w:rsid w:val="00A31C7F"/>
    <w:rsid w:val="00C02D97"/>
    <w:rsid w:val="00CC1534"/>
    <w:rsid w:val="00E7606E"/>
    <w:rsid w:val="00ED0EF8"/>
    <w:rsid w:val="00F3249C"/>
    <w:rsid w:val="00FA0617"/>
    <w:rsid w:val="00FF68A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E2FF61-11F2-4B1D-94F3-33EC451D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D97"/>
    <w:pPr>
      <w:spacing w:after="160" w:line="259" w:lineRule="auto"/>
    </w:pPr>
    <w:rPr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styleId="111111">
    <w:name w:val="Outline List 2"/>
    <w:basedOn w:val="Semlista"/>
    <w:rsid w:val="007D0F05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ED0EF8"/>
    <w:pPr>
      <w:spacing w:after="0" w:line="240" w:lineRule="auto"/>
    </w:pPr>
    <w:rPr>
      <w:rFonts w:ascii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114FF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F324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3249C"/>
    <w:rPr>
      <w:sz w:val="22"/>
      <w:szCs w:val="22"/>
    </w:rPr>
  </w:style>
  <w:style w:type="paragraph" w:styleId="Rodap">
    <w:name w:val="footer"/>
    <w:basedOn w:val="Normal"/>
    <w:link w:val="RodapCarter"/>
    <w:uiPriority w:val="99"/>
    <w:unhideWhenUsed/>
    <w:rsid w:val="00F324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3249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E-mail" source-type="EntityFields">
        <TAG><![CDATA[#NOVOREGISTO:ENTIDADE:E-mail#]]></TAG>
        <VALUE><![CDATA[#NOVOREGISTO:ENTIDADE:E-mail#]]></VALUE>
        <XPATH><![CDATA[/CARD/ENTITIES/ENTITY[TYPE='P']/PROPERTIES/PROPERTY[NAME='E-mail']/VALUE]]></XPATH>
      </FIELD>
      <FIELD type="EntityFields" label="Entrega" source-type="EntityFields">
        <TAG><![CDATA[#NOVOREGISTO:ENTIDADE:Entrega#]]></TAG>
        <VALUE><![CDATA[#NOVOREGISTO:ENTIDADE:Entrega#]]></VALUE>
        <XPATH><![CDATA[/CARD/ENTITIES/ENTITY[TYPE='P']/PROPERTIES/PROPERTY[NAME='Entrega']/VALUE]]></XPATH>
      </FIELD>
    </NODE>
    <NODE label="Distribuição" type="NewCard_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OVOREGISTO:DISTRIBUICAO[1]:ETAPA[1]:ORDER#]]></TAG>
            <VALUE><![CDATA[#NEWCARD:DISTRIBUTION[1]:STAGE[1]:ORDER#]]></VALUE>
            <XPATH><![CDATA[/CARD/DISTRIBUTIONS/DISTRIBUTION[1]/DISTRIBUTION_STAGES/DISTRIBUTION_STAGE[1]/@StageOrder]]></XPATH>
          </FIELD>
          <FIELD label="Categoria de Credenciação">
            <TAG><![CDATA[#NOVOREGISTO:DISTRIBUICAO[1]:ETAPA[1]:SECURITYCATEGORY#]]></TAG>
            <VALUE><![CDATA[#NEWCARD:DISTRIBUTION[1]:STAGE[1]:SECURITYCATEGORY#]]></VALUE>
            <XPATH><![CDATA[/CARD/DISTRIBUTIONS/DISTRIBUTION[1]/DISTRIBUTION_STAGES/DISTRIBUTION_STAGE[1]/SecurityCategory]]></XPATH>
          </FIELD>
          <FIELD label="Nome">
            <TAG><![CDATA[#NOVOREGISTO:DISTRIBUICAO[1]:ETAPA[1]:NAME#]]></TAG>
            <VALUE><![CDATA[#NEWCARD:DISTRIBUTION[1]:STAGE[1]:NAME#]]></VALUE>
            <XPATH><![CDATA[/CARD/DISTRIBUTIONS/DISTRIBUTION[1]/DISTRIBUTION_STAGES/DISTRIBUTION_STAGE[1]/Name]]></XPATH>
          </FIELD>
          <FIELD label="Fase">
            <TAG><![CDATA[#NOVOREGISTO:DISTRIBUICAO[1]:ETAPA[1]:PHASE#]]></TAG>
            <VALUE><![CDATA[#NEWCARD:DISTRIBUTION[1]:STAGE[1]:PHASE#]]></VALUE>
            <XPATH><![CDATA[/CARD/DISTRIBUTIONS/DISTRIBUTION[1]/DISTRIBUTION_STAGES/DISTRIBUTION_STAGE[1]/Phase]]></XPATH>
          </FIELD>
          <FIELD label="Descrição">
            <TAG><![CDATA[#NOVOREGISTO:DISTRIBUICAO[1]:ETAPA[1]:DESCRIPTION#]]></TAG>
            <VALUE><![CDATA[#NEWCARD:DISTRIBUTION[1]:STAGE[1]:DESCRIPTION#]]></VALUE>
            <XPATH><![CDATA[/CARD/DISTRIBUTIONS/DISTRIBUTION[1]/DISTRIBUTION_STAGES/DISTRIBUTION_STAGE[1]/Description]]></XPATH>
          </FIELD>
          <FIELD label="Percurso">
            <TAG><![CDATA[#NOVOREGISTO:DISTRIBUICAO[1]:ETAPA[1]:DISTRIBUICAOTEMPLATE#]]></TAG>
            <VALUE><![CDATA[#NEWCARD:DISTRIBUTION[1]:STAGE[1]:DISTRIBUTIONTEMPLATE#]]></VALUE>
            <XPATH><![CDATA[/CARD/DISTRIBUTIONS/DISTRIBUTION[1]/DISTRIBUTION_STAGES/DISTRIBUTION_STAGE[1]/TemplateName]]></XPATH>
          </FIELD>
          <FIELD label="Empresa">
            <TAG><![CDATA[#NOVOREGISTO:DISTRIBUICAO[1]:ETAPA[1]:COMPANY#]]></TAG>
            <VALUE><![CDATA[#NEWCARD:DISTRIBUTION[1]:STAGE[1]:COMPANY#]]></VALUE>
            <XPATH><![CDATA[/CARD/DISTRIBUTIONS/DISTRIBUTION[1]/DISTRIBUTION_STAGES/DISTRIBUTION_STAGE[1]/Company/Name]]></XPATH>
          </FIELD>
          <FIELD label="Estado">
            <TAG><![CDATA[#NOVOREGISTO:DISTRIBUICAO[1]:ETAPA[1]:STATUS#]]></TAG>
            <VALUE><![CDATA[#NEWCARD:DISTRIBUTION[1]:STAGE[1]:STATUS#]]></VALUE>
            <XPATH><![CDATA[/CARD/DISTRIBUTIONS/DISTRIBUTION[1]/DISTRIBUTION_STAGES/DISTRIBUTION_STAGE[1]/Status]]></XPATH>
          </FIELD>
          <FIELD label="Data de Leitura">
            <TAG><![CDATA[#NOVOREGISTO:DISTRIBUICAO[1]:ETAPA[1]:READDATE#]]></TAG>
            <VALUE><![CDATA[#NEWCARD:DISTRIBUTION[1]:STAGE[1]:READDATE#]]></VALUE>
            <XPATH><![CDATA[/CARD/DISTRIBUTIONS/DISTRIBUTION[1]/DISTRIBUTION_STAGES/DISTRIBUTION_STAGE[1]/ReadDate]]></XPATH>
          </FIELD>
          <FIELD label="Data de Envio">
            <TAG><![CDATA[#NOVOREGISTO:DISTRIBUICAO[1]:ETAPA[1]:SENDDATE#]]></TAG>
            <VALUE><![CDATA[#NEWCARD:DISTRIBUTION[1]:STAGE[1]:SENDDATE#]]></VALUE>
            <XPATH><![CDATA[/CARD/DISTRIBUTIONS/DISTRIBUTION[1]/DISTRIBUTION_STAGES/DISTRIBUTION_STAGE[1]/OutDate]]></XPATH>
          </FIELD>
          <FIELD label="Interviniente">
            <TAG><![CDATA[#DISTRIBUICAO[1]:ETAPA[1]:INTERVINIENT#]]></TAG>
            <VALUE><![CDATA[#NEWCARD:DISTRIBUTION[1]:STAGE[1]:INTERVINIENT#]]></VALUE>
            <XPATH><![CDATA[/CARD/DISTRIBUTIONS/DISTRIBUTION[1]/DISTRIBUTION_STAGES/DISTRIBUTION_STAGE[1]/Intervinient]]></XPATH>
          </FIELD>
          <FIELD label="Executante">
            <TAG><![CDATA[#NOVOREGISTO:DISTRIBUICAO[1]:ETAPA[1]:EXECUTANT#]]></TAG>
            <VALUE><![CDATA[#NEWCARD:DISTRIBUTION[1]:STAGE[1]:EXECUTANT#]]></VALUE>
            <XPATH><![CDATA[/CARD/DISTRIBUTIONS/DISTRIBUTION[1]/DISTRIBUTION_STAGES/DISTRIBUTION_STAGE[1]/ExecutantUser]]></XPATH>
          </FIELD>
          <FIELD label="Despacho">
            <TAG><![CDATA[#NOVOREGISTO:DISTRIBUICAO[1]:ETAPA[1]:DISPATCH#]]></TAG>
            <VALUE><![CDATA[#NEWCARD:DISTRIBUTION[1]:STAGE[1]:DISPATCH#]]></VALUE>
            <XPATH><![CDATA[/CARD/DISTRIBUTIONS/DISTRIBUTION[1]/DISTRIBUTION_STAGES/DISTRIBUTION_STAGE[1]/DISTRIBUTION_STAGE_GENERALDATA/FormattedText]]></XPATH>
          </FIELD>
          <NODE label="Campos Adicionais..." isWindowSelector="true">
            <FIELD type="AdditionalFields" label="Custom_string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Custom_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num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bool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list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type="AdditionalFields" label="LArquivo" source-type="AdditionalFields">
              <TAG><![CDATA[#NOVOREGISTO:DISTRIBUICAO[1]:ETAPA[1]:CA:LArquivo#]]></TAG>
              <VALUE/>
              <XPATH><![CDATA[//CARD/DISTRIBUTIONS/DISTRIBUTION[1]/DISTRIBUTION_STAGES/DISTRIBUTION_STAGE[1]/FIELDS/FIELD[NAME='LArquivo']/VALUE]]></XPATH>
            </FIELD>
            <FIELD type="AdditionalFields" label="EC" source-type="AdditionalFields">
              <TAG><![CDATA[#NOVOREGISTO:DISTRIBUICAO[1]:ETAPA[1]:CA:EC#]]></TAG>
              <VALUE/>
              <XPATH><![CDATA[//CARD/DISTRIBUTIONS/DISTRIBUTION[1]/DISTRIBUTION_STAGES/DISTRIBUTION_STAGE[1]/FIELDS/FIELD[NAME='EC']/VALUE]]></XPATH>
            </FIELD>
            <FIELD type="AdditionalFields" label="Arquivo" source-type="AdditionalFields">
              <TAG><![CDATA[#NOVOREGISTO:DISTRIBUICAO[1]:ETAPA[1]:CA:Arquivo#]]></TAG>
              <VALUE/>
              <XPATH><![CDATA[//CARD/DISTRIBUTIONS/DISTRIBUTION[1]/DISTRIBUTION_STAGES/DISTRIBUTION_STAGE[1]/FIELDS/FIELD[NAME='Arquivo']/VALUE]]></XPATH>
            </FIELD>
            <FIELD type="AdditionalFields" label="AE" source-type="AdditionalFields">
              <TAG><![CDATA[#NOVOREGISTO:DISTRIBUICAO[1]:ETAPA[1]:CA:AE#]]></TAG>
              <VALUE/>
              <XPATH><![CDATA[//CARD/DISTRIBUTIONS/DISTRIBUTION[1]/DISTRIBUTION_STAGES/DISTRIBUTION_STAGE[1]/FIELDS/FIELD[NAME='AE']/VALUE]]></XPATH>
            </FIELD>
            <FIELD type="AdditionalFields" label="ClasseEntidade" source-type="AdditionalFields">
              <TAG><![CDATA[#NOVOREGISTO:DISTRIBUICAO[1]:ETAPA[1]:CA:ClasseEntidade#]]></TAG>
              <VALUE/>
              <XPATH><![CDATA[//CARD/DISTRIBUTIONS/DISTRIBUTION[1]/DISTRIBUTION_STAGES/DISTRIBUTION_STAGE[1]/FIELDS/FIELD[NAME='ClasseEntidade']/VALUE]]></XPATH>
            </FIELD>
            <FIELD type="AdditionalFields" label="Utilizador_form" source-type="AdditionalFields">
              <TAG><![CDATA[#NOVOREGISTO:DISTRIBUICAO[1]:ETAPA[1]:CA:Utilizador_form#]]></TAG>
              <VALUE/>
              <XPATH><![CDATA[//CARD/DISTRIBUTIONS/DISTRIBUTION[1]/DISTRIBUTION_STAGES/DISTRIBUTION_STAGE[1]/FIELDS/FIELD[NAME='Utilizador_form']/VALUE]]></XPATH>
            </FIELD>
          </NODE>
        </NODE>
      </NODE>
      <NODE label="Campos Adicionais..." isWindowSelector="true">
        <FIELD type="AdditionalFields" label="Custom_string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type="AdditionalFields" label="Custom_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type="AdditionalFields" label="Custom_num" source-type="AdditionalFields">
          <TAG><![CDATA[#NOVOREGISTO:DISTRIBUICAO[1]:CA:Custom_num#]]></TAG>
          <VALUE/>
          <XPATH><![CDATA[//CARD/DISTRIBUTIONS/DISTRIBUTION[1]/FIELDS/FIELD[NAME='Custom_num']/VALUE]]></XPATH>
        </FIELD>
        <FIELD type="AdditionalFields" label="Custom_bool" source-type="AdditionalFields">
          <TAG><![CDATA[#NOVOREGISTO:DISTRIBUICAO[1]:CA:Custom_bool#]]></TAG>
          <VALUE/>
          <XPATH><![CDATA[//CARD/DISTRIBUTIONS/DISTRIBUTION[1]/FIELDS/FIELD[NAME='Custom_bool']/VALUE]]></XPATH>
        </FIELD>
        <FIELD type="AdditionalFields" label="Custom_list" source-type="AdditionalFields">
          <TAG><![CDATA[#NOVOREGISTO:DISTRIBUICAO[1]:CA:Custom_list#]]></TAG>
          <VALUE/>
          <XPATH><![CDATA[//CARD/DISTRIBUTIONS/DISTRIBUTION[1]/FIELDS/FIELD[NAME='Custom_list']/VALUE]]></XPATH>
        </FIELD>
        <FIELD type="AdditionalFields" label="LArquivo" source-type="AdditionalFields">
          <TAG><![CDATA[#NOVOREGISTO:DISTRIBUICAO[1]:CA:LArquivo#]]></TAG>
          <VALUE/>
          <XPATH><![CDATA[//CARD/DISTRIBUTIONS/DISTRIBUTION[1]/FIELDS/FIELD[NAME='LArquivo']/VALUE]]></XPATH>
        </FIELD>
        <FIELD type="AdditionalFields" label="EC" source-type="AdditionalFields">
          <TAG><![CDATA[#NOVOREGISTO:DISTRIBUICAO[1]:CA:EC#]]></TAG>
          <VALUE/>
          <XPATH><![CDATA[//CARD/DISTRIBUTIONS/DISTRIBUTION[1]/FIELDS/FIELD[NAME='EC']/VALUE]]></XPATH>
        </FIELD>
        <FIELD type="AdditionalFields" label="Arquivo" source-type="AdditionalFields">
          <TAG><![CDATA[#NOVOREGISTO:DISTRIBUICAO[1]:CA:Arquivo#]]></TAG>
          <VALUE/>
          <XPATH><![CDATA[//CARD/DISTRIBUTIONS/DISTRIBUTION[1]/FIELDS/FIELD[NAME='Arquivo']/VALUE]]></XPATH>
        </FIELD>
        <FIELD type="AdditionalFields" label="AE" source-type="AdditionalFields">
          <TAG><![CDATA[#NOVOREGISTO:DISTRIBUICAO[1]:CA:AE#]]></TAG>
          <VALUE/>
          <XPATH><![CDATA[//CARD/DISTRIBUTIONS/DISTRIBUTION[1]/FIELDS/FIELD[NAME='AE']/VALUE]]></XPATH>
        </FIELD>
        <FIELD type="AdditionalFields" label="ClasseEntidade" source-type="AdditionalFields">
          <TAG><![CDATA[#NOVOREGISTO:DISTRIBUICAO[1]:CA:ClasseEntidade#]]></TAG>
          <VALUE/>
          <XPATH><![CDATA[//CARD/DISTRIBUTIONS/DISTRIBUTION[1]/FIELDS/FIELD[NAME='ClasseEntidade']/VALUE]]></XPATH>
        </FIELD>
        <FIELD type="AdditionalFields" label="Utilizador_form" source-type="AdditionalFields">
          <TAG><![CDATA[#NOVOREGISTO:DISTRIBUICAO[1]:CA:Utilizador_form#]]></TAG>
          <VALUE/>
          <XPATH><![CDATA[//CARD/DISTRIBUTIONS/DISTRIBUTION[1]/FIELDS/FIELD[NAME='Utilizador_form']/VALUE]]></XPATH>
        </FIELD>
      </NODE>
    </NODE>
    <NODE label="Documento" type="NewCard_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/>
        <XPATH><![CDATA[/CARD/FIELDS/FIELD[FIELD='Custom_string']/VALUE]]></XPATH>
      </FIELD>
      <FIELD type="AdditionalFields" label="Custom_data" source-type="AdditionalFields">
        <TAG><![CDATA[#NOVOREGISTO:CA:Custom_data#]]></TAG>
        <VALUE/>
        <XPATH><![CDATA[/CARD/FIELDS/FIELD[FIELD='Custom_data']/VALUE]]></XPATH>
      </FIELD>
      <FIELD type="AdditionalFields" label="Custom_num" source-type="AdditionalFields">
        <TAG><![CDATA[#NOVOREGISTO:CA:Custom_num#]]></TAG>
        <VALUE/>
        <XPATH><![CDATA[/CARD/FIELDS/FIELD[FIELD='Custom_num']/VALUE]]></XPATH>
      </FIELD>
      <FIELD type="AdditionalFields" label="Custom_bool" source-type="AdditionalFields">
        <TAG><![CDATA[#NOVOREGISTO:CA:Custom_bool#]]></TAG>
        <VALUE/>
        <XPATH><![CDATA[/CARD/FIELDS/FIELD[FIELD='Custom_bool']/VALUE]]></XPATH>
      </FIELD>
      <FIELD type="AdditionalFields" label="Custom_list" source-type="AdditionalFields">
        <TAG><![CDATA[#NOVOREGISTO:CA:Custom_list#]]></TAG>
        <VALUE/>
        <XPATH><![CDATA[/CARD/FIELDS/FIELD[FIELD='Custom_list']/VALUE]]></XPATH>
      </FIELD>
      <FIELD type="AdditionalFields" label="LArquivo" source-type="AdditionalFields">
        <TAG><![CDATA[#NOVOREGISTO:CA:LArquivo#]]></TAG>
        <VALUE/>
        <XPATH><![CDATA[/CARD/FIELDS/FIELD[FIELD='LArquivo']/VALUE]]></XPATH>
      </FIELD>
      <FIELD type="AdditionalFields" label="EC" source-type="AdditionalFields">
        <TAG><![CDATA[#NOVOREGISTO:CA:EC#]]></TAG>
        <VALUE/>
        <XPATH><![CDATA[/CARD/FIELDS/FIELD[FIELD='EC']/VALUE]]></XPATH>
      </FIELD>
      <FIELD type="AdditionalFields" label="Arquivo" source-type="AdditionalFields">
        <TAG><![CDATA[#NOVOREGISTO:CA:Arquivo#]]></TAG>
        <VALUE/>
        <XPATH><![CDATA[/CARD/FIELDS/FIELD[FIELD='Arquivo']/VALUE]]></XPATH>
      </FIELD>
      <FIELD type="AdditionalFields" label="AE" source-type="AdditionalFields">
        <TAG><![CDATA[#NOVOREGISTO:CA:AE#]]></TAG>
        <VALUE/>
        <XPATH><![CDATA[/CARD/FIELDS/FIELD[FIELD='AE']/VALUE]]></XPATH>
      </FIELD>
      <FIELD type="AdditionalFields" label="ClasseEntidade" source-type="AdditionalFields">
        <TAG><![CDATA[#NOVOREGISTO:CA:ClasseEntidade#]]></TAG>
        <VALUE/>
        <XPATH><![CDATA[/CARD/FIELDS/FIELD[FIELD='ClasseEntidade']/VALUE]]></XPATH>
      </FIELD>
      <FIELD type="AdditionalFields" label="Utilizador_form" source-type="AdditionalFields">
        <TAG><![CDATA[#NOVOREGISTO:CA:Utilizador_form#]]></TAG>
        <VALUE/>
        <XPATH><![CDATA[/CARD/FIELDS/FIELD[FIELD='Utilizador_form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DistributionFirstCardTemplate_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E-mail" source-type="EntityFields">
        <TAG><![CDATA[#PRIMEIROREGISTO:ENTIDADE:E-mail#]]></TAG>
        <VALUE><![CDATA[#PRIMEIROREGISTO:ENTIDADE:E-mail#]]></VALUE>
        <XPATH><![CDATA[/CARD/ENTITIES/ENTITY[TYPE='P']/PROPERTIES/PROPERTY[NAME='E-mail']/VALUE]]></XPATH>
      </FIELD>
      <FIELD type="EntityFields" label="Entrega" source-type="EntityFields">
        <TAG><![CDATA[#PRIMEIROREGISTO:ENTIDADE:Entrega#]]></TAG>
        <VALUE><![CDATA[#PRIMEIROREGISTO:ENTIDADE:Entrega#]]></VALUE>
        <XPATH><![CDATA[/CARD/ENTITIES/ENTITY[TYPE='P']/PROPERTIES/PROPERTY[NAME='Entrega']/VALUE]]></XPATH>
      </FIELD>
    </NODE>
    <NODE label="Documento" type="DistributionFirstCardTemplate_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LArquivo" source-type="AdditionalFields">
        <TAG><![CDATA[#PRIMEIROREGISTO:CA:LArquivo#]]></TAG>
        <VALUE><![CDATA[#PRIMEIROREGISTO:CA:LArquivo#]]></VALUE>
        <XPATH><![CDATA[/CARD/FIELDS/FIELD[NAME='LArquivo']/VALUE]]></XPATH>
      </FIELD>
      <FIELD type="AdditionalFields" label="EC" source-type="AdditionalFields">
        <TAG><![CDATA[#PRIMEIROREGISTO:CA:EC#]]></TAG>
        <VALUE><![CDATA[#PRIMEIROREGISTO:CA:EC#]]></VALUE>
        <XPATH><![CDATA[/CARD/FIELDS/FIELD[NAME='EC']/VALUE]]></XPATH>
      </FIELD>
      <FIELD type="AdditionalFields" label="Arquivo" source-type="AdditionalFields">
        <TAG><![CDATA[#PRIMEIROREGISTO:CA:Arquivo#]]></TAG>
        <VALUE><![CDATA[#PRIMEIROREGISTO:CA:Arquivo#]]></VALUE>
        <XPATH><![CDATA[/CARD/FIELDS/FIELD[NAME='Arquivo']/VALUE]]></XPATH>
      </FIELD>
      <FIELD type="AdditionalFields" label="AE" source-type="AdditionalFields">
        <TAG><![CDATA[#PRIMEIROREGISTO:CA:AE#]]></TAG>
        <VALUE><![CDATA[#PRIMEIROREGISTO:CA:AE#]]></VALUE>
        <XPATH><![CDATA[/CARD/FIELDS/FIELD[NAME='AE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Utilizador_form" source-type="AdditionalFields">
        <TAG><![CDATA[#PRIMEIROREGISTO:CA:Utilizador_form#]]></TAG>
        <VALUE><![CDATA[#PRIMEIROREGISTO:CA:Utilizador_form#]]></VALUE>
        <XPATH><![CDATA[/CARD/FIELDS/FIELD[NAME='Utilizador_form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PRIMEIROPROCESSO:ENTIDADE:NOME#]]></TAG>
        <VALUE><![CDATA[#PRIMEIROPROCESSO:ENTIDADE:NOME#]]></VALUE>
        <XPATH><![CDATA[/PROCESS/ENTITIES/ENTITY[TYPE='P']/NAME]]></XPATH>
      </FIELD>
      <FIELD label="Organização">
        <TAG><![CDATA[#PRIMEIROPROCESSO:ENTIDADE:ORGANIZAÇÃO#]]></TAG>
        <VALUE><![CDATA[#PRIMEIROPROCESSO:ENTIDADE:ORGANIZAÇÃO#]]></VALUE>
        <XPATH><![CDATA[/PROCESS/ENTITIES/ENTITY[TYPE='P']/ORGANIZATION]]></XPATH>
      </FIELD>
      <FIELD label="Email">
        <TAG><![CDATA[#PRIMEIROPROCESSO:ENTIDADE:EMAIL#]]></TAG>
        <VALUE><![CDATA[#PRIMEIROPROCESSO:ENTIDADE:EMAIL#]]></VALUE>
        <XPATH><![CDATA[/PROCESS/ENTITIES/ENTITY[TYPE='P']/EMAIL]]></XPATH>
      </FIELD>
      <FIELD type="EntityFields" label="Tratamento" source-type="EntityFields">
        <TAG><![CDATA[#PRIMEIROPROCESSO:ENTIDADE:Tratamento#]]></TAG>
        <VALUE><![CDATA[#PRIMEIROPROCESSO:ENTIDADE:Tratamento#]]></VALUE>
        <XPATH><![CDATA[/PROCESS/ENTITIES/ENTITY[TYPE='P']/PROPERTIES/PROPERTY[NAME='Tratamento']/VALUE]]></XPATH>
      </FIELD>
      <FIELD type="EntityFields" label="Título" source-type="EntityFields">
        <TAG><![CDATA[#PRIMEIROPROCESSO:ENTIDADE:Título#]]></TAG>
        <VALUE><![CDATA[#PRIMEIROPROCESSO:ENTIDADE:Título#]]></VALUE>
        <XPATH><![CDATA[/PROCESS/ENTITIES/ENTITY[TYPE='P']/PROPERTIES/PROPERTY[NAME='Título']/VALUE]]></XPATH>
      </FIELD>
      <FIELD type="EntityFields" label="Cargo" source-type="EntityFields">
        <TAG><![CDATA[#PRIMEIROPROCESSO:ENTIDADE:Cargo#]]></TAG>
        <VALUE><![CDATA[#PRIMEIROPROCESSO:ENTIDADE:Cargo#]]></VALUE>
        <XPATH><![CDATA[/PROCESS/ENTITIES/ENTITY[TYPE='P']/PROPERTIES/PROPERTY[NAME='Cargo']/VALUE]]></XPATH>
      </FIELD>
      <FIELD type="EntityFields" label="Telefone" source-type="EntityFields">
        <TAG><![CDATA[#PRIMEIROPROCESSO:ENTIDADE:Telefone#]]></TAG>
        <VALUE><![CDATA[#PRIMEIROPROCESSO:ENTIDADE:Telefone#]]></VALUE>
        <XPATH><![CDATA[/PROCESS/ENTITIES/ENTITY[TYPE='P']/PROPERTIES/PROPERTY[NAME='Telefone']/VALUE]]></XPATH>
      </FIELD>
      <FIELD type="EntityFields" label="Fax" source-type="EntityFields">
        <TAG><![CDATA[#PRIMEIROPROCESSO:ENTIDADE:Fax#]]></TAG>
        <VALUE><![CDATA[#PRIMEIROPROCESSO:ENTIDADE:Fax#]]></VALUE>
        <XPATH><![CDATA[/PROCESS/ENTITIES/ENTITY[TYPE='P']/PROPERTIES/PROPERTY[NAME='Fax']/VALUE]]></XPATH>
      </FIELD>
      <FIELD type="EntityFields" label="Telemóvel" source-type="EntityFields">
        <TAG><![CDATA[#PRIMEIROPROCESSO:ENTIDADE:Telemóvel#]]></TAG>
        <VALUE><![CDATA[#PRIMEIROPROCESSO:ENTIDADE:Telemóvel#]]></VALUE>
        <XPATH><![CDATA[/PROCESS/ENTITIES/ENTITY[TYPE='P']/PROPERTIES/PROPERTY[NAME='Telemóvel']/VALUE]]></XPATH>
      </FIELD>
      <FIELD type="EntityFields" label="Morada" source-type="EntityFields">
        <TAG><![CDATA[#PRIMEIROPROCESSO:ENTIDADE:Morada#]]></TAG>
        <VALUE><![CDATA[#PRIMEIROPROCESSO:ENTIDADE:Morada#]]></VALUE>
        <XPATH><![CDATA[/PROCESS/ENTITIES/ENTITY[TYPE='P']/PROPERTIES/PROPERTY[NAME='Morada']/VALUE]]></XPATH>
      </FIELD>
      <FIELD type="EntityFields" label="Localidade" source-type="EntityFields">
        <TAG><![CDATA[#PRIMEIROPROCESSO:ENTIDADE:Localidade#]]></TAG>
        <VALUE><![CDATA[#PRIMEIROPROCESSO:ENTIDADE:Localidade#]]></VALUE>
        <XPATH><![CDATA[/PROCESS/ENTITIES/ENTITY[TYPE='P']/PROPERTIES/PROPERTY[NAME='Localidade']/VALUE]]></XPATH>
      </FIELD>
      <FIELD type="EntityFields" label="Codigo_Postal" source-type="EntityFields">
        <TAG><![CDATA[#PRIMEIROPROCESSO:ENTIDADE:Codigo_Postal#]]></TAG>
        <VALUE><![CDATA[#PRIMEIROPROCESSO:ENTIDADE:Codigo_Postal#]]></VALUE>
        <XPATH><![CDATA[/PROCESS/ENTITIES/ENTITY[TYPE='P']/PROPERTIES/PROPERTY[NAME='Codigo_Postal']/VALUE]]></XPATH>
      </FIELD>
      <FIELD type="EntityFields" label="País" source-type="EntityFields">
        <TAG><![CDATA[#PRIMEIROPROCESSO:ENTIDADE:País#]]></TAG>
        <VALUE><![CDATA[#PRIMEIROPROCESSO:ENTIDADE:País#]]></VALUE>
        <XPATH><![CDATA[/PROCESS/ENTITIES/ENTITY[TYPE='P']/PROPERTIES/PROPERTY[NAME='País']/VALUE]]></XPATH>
      </FIELD>
      <FIELD type="EntityFields" label="HomePage" source-type="EntityFields">
        <TAG><![CDATA[#PRIMEIROPROCESSO:ENTIDADE:HomePage#]]></TAG>
        <VALUE><![CDATA[#PRIMEIROPROCESSO:ENTIDADE:HomePage#]]></VALUE>
        <XPATH><![CDATA[/PROCESS/ENTITIES/ENTITY[TYPE='P']/PROPERTIES/PROPERTY[NAME='HomePage']/VALUE]]></XPATH>
      </FIELD>
      <FIELD type="EntityFields" label="Notas" source-type="EntityFields">
        <TAG><![CDATA[#PRIMEIROPROCESSO:ENTIDADE:Notas#]]></TAG>
        <VALUE><![CDATA[#PRIMEIROPROCESSO:ENTIDADE:Notas#]]></VALUE>
        <XPATH><![CDATA[/PROCESS/ENTITIES/ENTITY[TYPE='P']/PROPERTIES/PROPERTY[NAME='Notas']/VALUE]]></XPATH>
      </FIELD>
      <FIELD type="EntityFields" label="NIF" source-type="EntityFields">
        <TAG><![CDATA[#PRIMEIROPROCESSO:ENTIDADE:NIF#]]></TAG>
        <VALUE><![CDATA[#PRIMEIROPROCESSO:ENTIDADE:NIF#]]></VALUE>
        <XPATH><![CDATA[/PROCESS/ENTITIES/ENTITY[TYPE='P']/PROPERTIES/PROPERTY[NAME='NIF']/VALUE]]></XPATH>
      </FIELD>
      <FIELD type="EntityFields" label="E-mail" source-type="EntityFields">
        <TAG><![CDATA[#PRIMEIROPROCESSO:ENTIDADE:E-mail#]]></TAG>
        <VALUE><![CDATA[#PRIMEIROPROCESSO:ENTIDADE:E-mail#]]></VALUE>
        <XPATH><![CDATA[/PROCESS/ENTITIES/ENTITY[TYPE='P']/PROPERTIES/PROPERTY[NAME='E-mail']/VALUE]]></XPATH>
      </FIELD>
      <FIELD type="EntityFields" label="Entrega" source-type="EntityFields">
        <TAG><![CDATA[#PRIMEIROPROCESSO:ENTIDADE:Entrega#]]></TAG>
        <VALUE><![CDATA[#PRIMEIROPROCESSO:ENTIDADE:Entrega#]]></VALUE>
        <XPATH><![CDATA[/PROCESS/ENTITIES/ENTITY[TYPE='P']/PROPERTIES/PROPERTY[NAME='Entrega']/VALUE]]></XPATH>
      </FIELD>
    </NODE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LArquivo" source-type="AdditionalFields">
        <TAG><![CDATA[#PRIMEIROPROCESSO:CA:LArquivo#]]></TAG>
        <VALUE><![CDATA[#PRIMEIROPROCESSO:CA:LArquivo#]]></VALUE>
        <XPATH><![CDATA[/CARD/FIELDS/FIELD[NAME='LArquivo']/VALUE]]></XPATH>
      </FIELD>
      <FIELD type="AdditionalFields" label="EC" source-type="AdditionalFields">
        <TAG><![CDATA[#PRIMEIROPROCESSO:CA:EC#]]></TAG>
        <VALUE><![CDATA[#PRIMEIROPROCESSO:CA:EC#]]></VALUE>
        <XPATH><![CDATA[/CARD/FIELDS/FIELD[NAME='EC']/VALUE]]></XPATH>
      </FIELD>
      <FIELD type="AdditionalFields" label="Arquivo" source-type="AdditionalFields">
        <TAG><![CDATA[#PRIMEIROPROCESSO:CA:Arquivo#]]></TAG>
        <VALUE><![CDATA[#PRIMEIROPROCESSO:CA:Arquivo#]]></VALUE>
        <XPATH><![CDATA[/CARD/FIELDS/FIELD[NAME='Arquivo']/VALUE]]></XPATH>
      </FIELD>
      <FIELD type="AdditionalFields" label="AE" source-type="AdditionalFields">
        <TAG><![CDATA[#PRIMEIROPROCESSO:CA:AE#]]></TAG>
        <VALUE><![CDATA[#PRIMEIROPROCESSO:CA:AE#]]></VALUE>
        <XPATH><![CDATA[/CARD/FIELDS/FIELD[NAME='AE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Utilizador_form" source-type="AdditionalFields">
        <TAG><![CDATA[#PRIMEIROPROCESSO:CA:Utilizador_form#]]></TAG>
        <VALUE><![CDATA[#PRIMEIROPROCESSO:CA:Utilizador_form#]]></VALUE>
        <XPATH><![CDATA[/CARD/FIELDS/FIELD[NAME='Utilizador_form']/VALUE]]></XPATH>
      </FIELD>
    </NODE>
  </NODE>
  <NODE label="Distribuição" type="Distribution" source-type="DistributionTemplate" replaceValue="false">
    <FIELD label="Código">
      <TAG><![CDATA[#DISTRIBUICAO:CODIGO#]]></TAG>
      <VALUE><![CDATA[#DISTRIBUICAO:CODIGO#]]></VALUE>
      <XPATH/>
    </FIELD>
    <FIELD label="Tipo de Distribuição">
      <TAG><![CDATA[#DISTRIBUICAO:TIPO#]]></TAG>
      <VALUE><![CDATA[#DISTRIBUICAO:TIPO#]]></VALUE>
      <XPATH/>
    </FIELD>
    <FIELD label="Assunto">
      <TAG><![CDATA[#DISTRIBUICAO:ASSUNTO#]]></TAG>
      <VALUE><![CDATA[#DISTRIBUICAO:ASSUNTO#]]></VALUE>
      <XPATH/>
    </FIELD>
    <FIELD label="Observações">
      <TAG><![CDATA[#DISTRIBUICAO:OBSERVACOES#]]></TAG>
      <VALUE><![CDATA[#DISTRIBUICAO:ORIGINADOR#]]></VALUE>
      <XPATH/>
    </FIELD>
    <FIELD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ICAO:PRIMEIRAETAPA:ORDEM#]]></TAG>
          <VALUE><![CDATA[#DISTRIBUICAO:PRIMEIRAETAPA:ORDEM#]]></VALUE>
          <XPATH/>
        </FIELD>
        <FIELD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ICAO:PRIMEIRAETAPA:NOME#]]></TAG>
          <VALUE><![CDATA[#DISTRIBUICAO:PRIMEIRAETAPA:NOME#]]></VALUE>
          <XPATH/>
        </FIELD>
        <FIELD label="Fase">
          <TAG><![CDATA[#DISTRIBUICAO:PRIMEIRAETAPA:FASE#]]></TAG>
          <VALUE><![CDATA[#DISTRIBUICAO:PRIMEIRAETAPA:FASE#]]></VALUE>
          <XPATH/>
        </FIELD>
        <FIELD label="Descrição">
          <TAG><![CDATA[#DISTRIBUICAO:PRIMEIRAETAPA:DESCRICAO#]]></TAG>
          <VALUE><![CDATA[#DISTRIBUICAO:PRIMEIRAETAPA:DESCRICAO#]]></VALUE>
          <XPATH/>
        </FIELD>
        <FIELD label="Percurso">
          <TAG><![CDATA[#DISTRIBUICAO:PRIMEIRAETAPA:PERCURSO#]]></TAG>
          <VALUE><![CDATA[#DISTRIBUICAO:PRIMEIRAETAPA:PERCURSO#]]></VALUE>
          <XPATH/>
        </FIELD>
        <FIELD label="Empresa">
          <TAG><![CDATA[#DISTRIBUICAO:PRIMEIRAETAPA:EMPRESA#]]></TAG>
          <VALUE><![CDATA[#DISTRIBUICAO:PRIMEIRAETAPA:EMPRESA#]]></VALUE>
          <XPATH/>
        </FIELD>
        <FIELD label="Estado">
          <TAG><![CDATA[#DISTRIBUICAO:PRIMEIRAETAPA:ESTADO#]]></TAG>
          <VALUE><![CDATA[#DISTRIBUICAO:PRIMEIRAETAPA:ESTADO#]]></VALUE>
          <XPATH/>
        </FIELD>
        <FIELD label="Assinado">
          <TAG><![CDATA[#DISTRIBUICAO:PRIMEIRAETAPA:ASSINADA#]]></TAG>
          <VALUE><![CDATA[#DISTRIBUICAO:PRIMEIRAETAPA:ASSINADA#]]></VALUE>
          <XPATH/>
        </FIELD>
        <FIELD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ICAO:PRIMEIRAETAPA:DATAENVIO#]]></TAG>
          <VALUE><![CDATA[#DISTRIBUICAO:PRIMEIRAETAPA:DATAENVIO#]]></VALUE>
          <XPATH/>
        </FIELD>
        <FIELD label="Interviniente">
          <TAG><![CDATA[#DISTRIBUICAO:PRIMEIRAETAPA:INTERVINIENTE#]]></TAG>
          <VALUE><![CDATA[#DISTRIBUICAO:PRIMEIRAETAPA:INTERVINIENTE#]]></VALUE>
          <XPATH/>
        </FIELD>
        <FIELD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type="AdditionalFields" label="Custom_string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Custom_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num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bool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list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type="AdditionalFields" label="LArquivo" source-type="AdditionalFields">
            <TAG><![CDATA[#DISTRIBUICAO:PRIMEIRAETAPA:CA:LArquivo#]]></TAG>
            <VALUE><![CDATA[#DISTRIBUICAO:PRIMEIRAETAPA:CA:LArquivo#]]></VALUE>
            <XPATH><![CDATA[/DISTRIBUTION/FIRSTSTAGE/FIELDS/FIELD[NAME='LArquivo']/VALUE]]></XPATH>
          </FIELD>
          <FIELD type="AdditionalFields" label="EC" source-type="AdditionalFields">
            <TAG><![CDATA[#DISTRIBUICAO:PRIMEIRAETAPA:CA:EC#]]></TAG>
            <VALUE><![CDATA[#DISTRIBUICAO:PRIMEIRAETAPA:CA:EC#]]></VALUE>
            <XPATH><![CDATA[/DISTRIBUTION/FIRSTSTAGE/FIELDS/FIELD[NAME='EC']/VALUE]]></XPATH>
          </FIELD>
          <FIELD type="AdditionalFields" label="Arquivo" source-type="AdditionalFields">
            <TAG><![CDATA[#DISTRIBUICAO:PRIMEIRAETAPA:CA:Arquivo#]]></TAG>
            <VALUE><![CDATA[#DISTRIBUICAO:PRIMEIRAETAPA:CA:Arquivo#]]></VALUE>
            <XPATH><![CDATA[/DISTRIBUTION/FIRSTSTAGE/FIELDS/FIELD[NAME='Arquivo']/VALUE]]></XPATH>
          </FIELD>
          <FIELD type="AdditionalFields" label="AE" source-type="AdditionalFields">
            <TAG><![CDATA[#DISTRIBUICAO:PRIMEIRAETAPA:CA:AE#]]></TAG>
            <VALUE><![CDATA[#DISTRIBUICAO:PRIMEIRAETAPA:CA:AE#]]></VALUE>
            <XPATH><![CDATA[/DISTRIBUTION/FIRSTSTAGE/FIELDS/FIELD[NAME='AE']/VALUE]]></XPATH>
          </FIELD>
          <FIELD type="AdditionalFields" label="ClasseEntidade" source-type="AdditionalFields">
            <TAG><![CDATA[#DISTRIBUICAO:PRIMEIRAETAPA:CA:ClasseEntidade#]]></TAG>
            <VALUE><![CDATA[#DISTRIBUICAO:PRIMEIRAETAPA:CA:ClasseEntidade#]]></VALUE>
            <XPATH><![CDATA[/DISTRIBUTION/FIRSTSTAGE/FIELDS/FIELD[NAME='ClasseEntidade']/VALUE]]></XPATH>
          </FIELD>
          <FIELD type="AdditionalFields" label="Utilizador_form" source-type="AdditionalFields">
            <TAG><![CDATA[#DISTRIBUICAO:PRIMEIRAETAPA:CA:Utilizador_form#]]></TAG>
            <VALUE><![CDATA[#DISTRIBUICAO:PRIMEIRAETAPA:CA:Utilizador_form#]]></VALUE>
            <XPATH><![CDATA[/DISTRIBUTION/FIRSTSTAGE/FIELDS/FIELD[NAME='Utilizador_form']/VALUE]]></XPATH>
          </FIELD>
        </NODE>
      </NODE>
      <NODE label="Etapa Anterior" type="Distribution_StagesTemplate_PreviousStageTemplate">
        <FIELD label="Ordem">
          <TAG><![CDATA[#DISTRIBUICAO:ETAPAANTERIOR:ORDEM#]]></TAG>
          <VALUE><![CDATA[#DISTRIBUICAO:ETAPAANTERIOR:ORDEM#]]></VALUE>
          <XPATH/>
        </FIELD>
        <FIELD label="Categoria de Credenciação">
          <TAG><![CDATA[#DISTRIBUICAO:ETAPAANTERIOR:CATEGORIACREDENCIACAO#]]></TAG>
          <VALUE><![CDATA[#DISTRIBUICAO:ETAPAANTERIOR:CATEGORIACREDENCIACAO#]]></VALUE>
          <XPATH/>
        </FIELD>
        <FIELD label="Nome">
          <TAG><![CDATA[#DISTRIBUICAO:ETAPAANTERIOR:NOME#]]></TAG>
          <VALUE><![CDATA[#DISTRIBUICAO:ETAPAANTERIOR:NOME#]]></VALUE>
          <XPATH/>
        </FIELD>
        <FIELD label="Fase">
          <TAG><![CDATA[#DISTRIBUICAO:ETAPAANTERIOR:FASE#]]></TAG>
          <VALUE><![CDATA[#DISTRIBUICAO:ETAPAANTERIOR:FASE#]]></VALUE>
          <XPATH/>
        </FIELD>
        <FIELD label="Descrição">
          <TAG><![CDATA[#DISTRIBUICAO:ETAPAANTERIOR:DESCRICAO#]]></TAG>
          <VALUE><![CDATA[#DISTRIBUICAO:ETAPAANTERIOR:DESCRICAO#]]></VALUE>
          <XPATH/>
        </FIELD>
        <FIELD label="Percurso">
          <TAG><![CDATA[#DISTRIBUICAO:ETAPAANTERIOR:PERCURSO#]]></TAG>
          <VALUE><![CDATA[#DISTRIBUICAO:ETAPAANTERIOR:PERCURSO#]]></VALUE>
          <XPATH/>
        </FIELD>
        <FIELD label="Empresa">
          <TAG><![CDATA[#DISTRIBUICAO:ETAPAANTERIOR:EMPRESA#]]></TAG>
          <VALUE><![CDATA[#DISTRIBUICAO:ETAPAANTERIOR:EMPRESA#]]></VALUE>
          <XPATH/>
        </FIELD>
        <FIELD label="Estado">
          <TAG><![CDATA[#DISTRIBUICAO:ETAPAANTERIOR:ESTADO#]]></TAG>
          <VALUE><![CDATA[#DISTRIBUICAO:ETAPAANTERIOR:ESTADO#]]></VALUE>
          <XPATH/>
        </FIELD>
        <FIELD label="Assinado">
          <TAG><![CDATA[#DISTRIBUICAO:ETAPAANTERIOR:ASSINADA#]]></TAG>
          <VALUE><![CDATA[#DISTRIBUICAO:ETAPAANTERIOR:ASSINADA#]]></VALUE>
          <XPATH/>
        </FIELD>
        <FIELD label="Data de Leitura">
          <TAG><![CDATA[#DISTRIBUICAO:ETAPAANTERIOR:DATALEITURA#]]></TAG>
          <VALUE><![CDATA[#DISTRIBUICAO:ETAPAANTERIOR:DATALEITURA#]]></VALUE>
          <XPATH/>
        </FIELD>
        <FIELD label="Data de Envio">
          <TAG><![CDATA[#DISTRIBUICAO:ETAPAANTERIOR:DATAENVIO#]]></TAG>
          <VALUE><![CDATA[#DISTRIBUICAO:ETAPAANTERIOR:DATAENVIO#]]></VALUE>
          <XPATH/>
        </FIELD>
        <FIELD label="Interviniente">
          <TAG><![CDATA[#DISTRIBUICAO:ETAPAANTERIOR:INTERVINIENTE#]]></TAG>
          <VALUE><![CDATA[#DISTRIBUICAO:ETAPAANTERIOR:INTERVINIENTE#]]></VALUE>
          <XPATH/>
        </FIELD>
        <FIELD label="Executante">
          <TAG><![CDATA[#DISTRIBUICAO:ETAPAANTERIOR:EXECUTANTE#]]></TAG>
          <VALUE><![CDATA[#DISTRIBUICAO:ETAPAANTERIOR:EXECUTANTE#]]></VALUE>
          <XPATH/>
        </FIELD>
        <FIELD label="Tipo de Despacho">
          <TAG><![CDATA[#DISTRIBUICAO:ETAPAANTERIOR:TIPODESPACHO#]]></TAG>
          <VALUE><![CDATA[#DISTRIBUICAO:ETAPAANTERIOR:TIPODESPACHO#]]></VALUE>
          <XPATH/>
        </FIELD>
        <FIELD label="Despacho">
          <TAG><![CDATA[#DISTRIBUICAO:ETAPAANTERIOR:DESPACHO#]]></TAG>
          <VALUE><![CDATA[#DISTRIBUICAO:ETAPAANTERIOR:DESPACHO#]]></VALUE>
          <XPATH/>
        </FIELD>
        <NODE label="Campos Adicionais..." isWindowSelector="true">
          <FIELD type="AdditionalFields" label="Custom_string" source-type="AdditionalFields">
            <TAG><![CDATA[#DISTRIBUICAO:ETAPAANTERIOR:CA:Custom_string#]]></TAG>
            <VALUE><![CDATA[#DISTRIBUICAO:ETAPAANTERIOR:CA:Custom_string#]]></VALUE>
            <XPATH><![CDATA[/DISTRIBUTION/PREVIOUSSTAGE/FIELDS/FIELD[NAME='Custom_string']/VALUE]]></XPATH>
          </FIELD>
          <FIELD type="AdditionalFields" label="Custom_data" source-type="AdditionalFields">
            <TAG><![CDATA[#DISTRIBUICAO:ETAPAANTERIOR:CA:Custom_data#]]></TAG>
            <VALUE><![CDATA[#DISTRIBUICAO:ETAPAANTERIOR:CA:Custom_data#]]></VALUE>
            <XPATH><![CDATA[/DISTRIBUTION/PREVIOUSSTAGE/FIELDS/FIELD[NAME='Custom_data']/VALUE]]></XPATH>
          </FIELD>
          <FIELD type="AdditionalFields" label="Custom_num" source-type="AdditionalFields">
            <TAG><![CDATA[#DISTRIBUICAO:ETAPAANTERIOR:CA:Custom_num#]]></TAG>
            <VALUE><![CDATA[#DISTRIBUICAO:ETAPAANTERIOR:CA:Custom_num#]]></VALUE>
            <XPATH><![CDATA[/DISTRIBUTION/PREVIOUSSTAGE/FIELDS/FIELD[NAME='Custom_num']/VALUE]]></XPATH>
          </FIELD>
          <FIELD type="AdditionalFields" label="Custom_bool" source-type="AdditionalFields">
            <TAG><![CDATA[#DISTRIBUICAO:ETAPAANTERIOR:CA:Custom_bool#]]></TAG>
            <VALUE><![CDATA[#DISTRIBUICAO:ETAPAANTERIOR:CA:Custom_bool#]]></VALUE>
            <XPATH><![CDATA[/DISTRIBUTION/PREVIOUSSTAGE/FIELDS/FIELD[NAME='Custom_bool']/VALUE]]></XPATH>
          </FIELD>
          <FIELD type="AdditionalFields" label="Custom_list" source-type="AdditionalFields">
            <TAG><![CDATA[#DISTRIBUICAO:ETAPAANTERIOR:CA:Custom_list#]]></TAG>
            <VALUE><![CDATA[#DISTRIBUICAO:ETAPAANTERIOR:CA:Custom_list#]]></VALUE>
            <XPATH><![CDATA[/DISTRIBUTION/PREVIOUSSTAGE/FIELDS/FIELD[NAME='Custom_list']/VALUE]]></XPATH>
          </FIELD>
          <FIELD type="AdditionalFields" label="LArquivo" source-type="AdditionalFields">
            <TAG><![CDATA[#DISTRIBUICAO:ETAPAANTERIOR:CA:LArquivo#]]></TAG>
            <VALUE><![CDATA[#DISTRIBUICAO:ETAPAANTERIOR:CA:LArquivo#]]></VALUE>
            <XPATH><![CDATA[/DISTRIBUTION/PREVIOUSSTAGE/FIELDS/FIELD[NAME='LArquivo']/VALUE]]></XPATH>
          </FIELD>
          <FIELD type="AdditionalFields" label="EC" source-type="AdditionalFields">
            <TAG><![CDATA[#DISTRIBUICAO:ETAPAANTERIOR:CA:EC#]]></TAG>
            <VALUE><![CDATA[#DISTRIBUICAO:ETAPAANTERIOR:CA:EC#]]></VALUE>
            <XPATH><![CDATA[/DISTRIBUTION/PREVIOUSSTAGE/FIELDS/FIELD[NAME='EC']/VALUE]]></XPATH>
          </FIELD>
          <FIELD type="AdditionalFields" label="Arquivo" source-type="AdditionalFields">
            <TAG><![CDATA[#DISTRIBUICAO:ETAPAANTERIOR:CA:Arquivo#]]></TAG>
            <VALUE><![CDATA[#DISTRIBUICAO:ETAPAANTERIOR:CA:Arquivo#]]></VALUE>
            <XPATH><![CDATA[/DISTRIBUTION/PREVIOUSSTAGE/FIELDS/FIELD[NAME='Arquivo']/VALUE]]></XPATH>
          </FIELD>
          <FIELD type="AdditionalFields" label="AE" source-type="AdditionalFields">
            <TAG><![CDATA[#DISTRIBUICAO:ETAPAANTERIOR:CA:AE#]]></TAG>
            <VALUE><![CDATA[#DISTRIBUICAO:ETAPAANTERIOR:CA:AE#]]></VALUE>
            <XPATH><![CDATA[/DISTRIBUTION/PREVIOUSSTAGE/FIELDS/FIELD[NAME='AE']/VALUE]]></XPATH>
          </FIELD>
          <FIELD type="AdditionalFields" label="ClasseEntidade" source-type="AdditionalFields">
            <TAG><![CDATA[#DISTRIBUICAO:ETAPAANTERIOR:CA:ClasseEntidade#]]></TAG>
            <VALUE><![CDATA[#DISTRIBUICAO:ETAPAANTERIOR:CA:ClasseEntidade#]]></VALUE>
            <XPATH><![CDATA[/DISTRIBUTION/PREVIOUSSTAGE/FIELDS/FIELD[NAME='ClasseEntidade']/VALUE]]></XPATH>
          </FIELD>
          <FIELD type="AdditionalFields" label="Utilizador_form" source-type="AdditionalFields">
            <TAG><![CDATA[#DISTRIBUICAO:ETAPAANTERIOR:CA:Utilizador_form#]]></TAG>
            <VALUE><![CDATA[#DISTRIBUICAO:ETAPAANTERIOR:CA:Utilizador_form#]]></VALUE>
            <XPATH><![CDATA[/DISTRIBUTION/PREVIOUSSTAGE/FIELDS/FIELD[NAME='Utilizador_form']/VALUE]]></XPATH>
          </FIELD>
        </NODE>
      </NODE>
      <NODE label="Etapa Atual" type="Distribution_StagesTemplate_CurrentStageTemplate">
        <FIELD label="Ordem">
          <TAG><![CDATA[#DISTRIBUICAO:ETAPAATUAL:ORDEM#]]></TAG>
          <VALUE><![CDATA[#DISTRIBUICAO:ETAPAATUAL:ORDEM#]]></VALUE>
          <XPATH/>
        </FIELD>
        <FIELD label="Categoria de Credenciação">
          <TAG><![CDATA[#DISTRIBUICAO:ETAPAATUAL:CATEGORIACREDENCIACAO#]]></TAG>
          <VALUE><![CDATA[#DISTRIBUICAO:ETAPAATUAL:CATEGORIACREDENCIACAO#]]></VALUE>
          <XPATH/>
        </FIELD>
        <FIELD label="Nome">
          <TAG><![CDATA[#DISTRIBUICAO:ETAPAATUAL:NOME#]]></TAG>
          <VALUE><![CDATA[#DISTRIBUICAO:ETAPAATUAL:NOME#]]></VALUE>
          <XPATH/>
        </FIELD>
        <FIELD label="Fase">
          <TAG><![CDATA[#DISTRIBUICAO:ETAPAATUAL:FASE#]]></TAG>
          <VALUE><![CDATA[#DISTRIBUICAO:ETAPAATUAL:FASE#]]></VALUE>
          <XPATH/>
        </FIELD>
        <FIELD label="Descrição">
          <TAG><![CDATA[#DISTRIBUICAO:ETAPAATUAL:DESCRICAO#]]></TAG>
          <VALUE><![CDATA[#DISTRIBUICAO:ETAPAATUAL:DESCRICAO#]]></VALUE>
          <XPATH/>
        </FIELD>
        <FIELD label="Percurso">
          <TAG><![CDATA[#DISTRIBUICAO:ETAPAATUAL:PERCURSO#]]></TAG>
          <VALUE><![CDATA[#DISTRIBUICAO:ETAPAATUAL:PERCURSO#]]></VALUE>
          <XPATH/>
        </FIELD>
        <FIELD label="Empresa">
          <TAG><![CDATA[#DISTRIBUICAO:ETAPAATUAL:EMPRESA#]]></TAG>
          <VALUE><![CDATA[#DISTRIBUICAO:ETAPAATUAL:EMPRESA#]]></VALUE>
          <XPATH/>
        </FIELD>
        <FIELD label="Estado">
          <TAG><![CDATA[#DISTRIBUICAO:ETAPAATUAL:ESTADO#]]></TAG>
          <VALUE><![CDATA[#DISTRIBUICAO:ETAPAATUAL:ESTADO#]]></VALUE>
          <XPATH/>
        </FIELD>
        <FIELD label="Assinado">
          <TAG><![CDATA[#DISTRIBUICAO:ETAPAATUAL:ASSINADA#]]></TAG>
          <VALUE><![CDATA[#DISTRIBUICAO:ETAPAATUAL:ASSINADA#]]></VALUE>
          <XPATH/>
        </FIELD>
        <FIELD label="Data de Leitura">
          <TAG><![CDATA[#DISTRIBUICAO:ETAPAATUAL:DATALEITURA#]]></TAG>
          <VALUE><![CDATA[#DISTRIBUICAO:ETAPAATUAL:DATALEITURA#]]></VALUE>
          <XPATH/>
        </FIELD>
        <FIELD label="Data de Envio">
          <TAG><![CDATA[#DISTRIBUICAO:ETAPAATUAL:DATAENVIO#]]></TAG>
          <VALUE><![CDATA[#DISTRIBUICAO:ETAPAATUAL:DATAENVIO#]]></VALUE>
          <XPATH/>
        </FIELD>
        <FIELD label="Interviniente">
          <TAG><![CDATA[#DISTRIBUICAO:ETAPAATUAL:INTERVINIENTE#]]></TAG>
          <VALUE><![CDATA[#DISTRIBUICAO:ETAPAATUAL:INTERVINIENTE#]]></VALUE>
          <XPATH/>
        </FIELD>
        <FIELD label="Executante">
          <TAG><![CDATA[#DISTRIBUICAO:ETAPAATUAL:EXECUTANTE#]]></TAG>
          <VALUE><![CDATA[#DISTRIBUICAO:ETAPAATUAL:EXECUTANTE#]]></VALUE>
          <XPATH/>
        </FIELD>
        <FIELD label="Tipo de Despacho">
          <TAG><![CDATA[#DISTRIBUICAO:ETAPAATUAL:TIPODESPACHO#]]></TAG>
          <VALUE><![CDATA[#DISTRIBUICAO:ETAPAATUAL:TIPODESPACHO#]]></VALUE>
          <XPATH/>
        </FIELD>
        <FIELD label="Despacho">
          <TAG><![CDATA[#DISTRIBUICAO:ETAPAATUAL:DESPACHO#]]></TAG>
          <VALUE><![CDATA[#DISTRIBUICAO:ETAPAATUAL:DESPACHO#]]></VALUE>
          <XPATH/>
        </FIELD>
        <NODE label="Campos Adicionais..." isWindowSelector="true">
          <FIELD type="AdditionalFields" label="Custom_string" source-type="AdditionalFields">
            <TAG><![CDATA[#DISTRIBUICAO:ETAPAATUAL:CA:Custom_string#]]></TAG>
            <VALUE><![CDATA[#DISTRIBUICAO:ETAPAATUAL:CA:Custom_string#]]></VALUE>
            <XPATH><![CDATA[/DISTRIBUTION/CURRENTSTAGE/FIELDS/FIELD[NAME='Custom_string']/VALUE]]></XPATH>
          </FIELD>
          <FIELD type="AdditionalFields" label="Custom_data" source-type="AdditionalFields">
            <TAG><![CDATA[#DISTRIBUICAO:ETAPAATUAL:CA:Custom_data#]]></TAG>
            <VALUE><![CDATA[#DISTRIBUICAO:ETAPAATUAL:CA:Custom_data#]]></VALUE>
            <XPATH><![CDATA[/DISTRIBUTION/CURRENTSTAGE/FIELDS/FIELD[NAME='Custom_data']/VALUE]]></XPATH>
          </FIELD>
          <FIELD type="AdditionalFields" label="Custom_num" source-type="AdditionalFields">
            <TAG><![CDATA[#DISTRIBUICAO:ETAPAATUAL:CA:Custom_num#]]></TAG>
            <VALUE><![CDATA[#DISTRIBUICAO:ETAPAATUAL:CA:Custom_num#]]></VALUE>
            <XPATH><![CDATA[/DISTRIBUTION/CURRENTSTAGE/FIELDS/FIELD[NAME='Custom_num']/VALUE]]></XPATH>
          </FIELD>
          <FIELD type="AdditionalFields" label="Custom_bool" source-type="AdditionalFields">
            <TAG><![CDATA[#DISTRIBUICAO:ETAPAATUAL:CA:Custom_bool#]]></TAG>
            <VALUE><![CDATA[#DISTRIBUICAO:ETAPAATUAL:CA:Custom_bool#]]></VALUE>
            <XPATH><![CDATA[/DISTRIBUTION/CURRENTSTAGE/FIELDS/FIELD[NAME='Custom_bool']/VALUE]]></XPATH>
          </FIELD>
          <FIELD type="AdditionalFields" label="Custom_list" source-type="AdditionalFields">
            <TAG><![CDATA[#DISTRIBUICAO:ETAPAATUAL:CA:Custom_list#]]></TAG>
            <VALUE><![CDATA[#DISTRIBUICAO:ETAPAATUAL:CA:Custom_list#]]></VALUE>
            <XPATH><![CDATA[/DISTRIBUTION/CURRENTSTAGE/FIELDS/FIELD[NAME='Custom_list']/VALUE]]></XPATH>
          </FIELD>
          <FIELD type="AdditionalFields" label="LArquivo" source-type="AdditionalFields">
            <TAG><![CDATA[#DISTRIBUICAO:ETAPAATUAL:CA:LArquivo#]]></TAG>
            <VALUE><![CDATA[#DISTRIBUICAO:ETAPAATUAL:CA:LArquivo#]]></VALUE>
            <XPATH><![CDATA[/DISTRIBUTION/CURRENTSTAGE/FIELDS/FIELD[NAME='LArquivo']/VALUE]]></XPATH>
          </FIELD>
          <FIELD type="AdditionalFields" label="EC" source-type="AdditionalFields">
            <TAG><![CDATA[#DISTRIBUICAO:ETAPAATUAL:CA:EC#]]></TAG>
            <VALUE><![CDATA[#DISTRIBUICAO:ETAPAATUAL:CA:EC#]]></VALUE>
            <XPATH><![CDATA[/DISTRIBUTION/CURRENTSTAGE/FIELDS/FIELD[NAME='EC']/VALUE]]></XPATH>
          </FIELD>
          <FIELD type="AdditionalFields" label="Arquivo" source-type="AdditionalFields">
            <TAG><![CDATA[#DISTRIBUICAO:ETAPAATUAL:CA:Arquivo#]]></TAG>
            <VALUE><![CDATA[#DISTRIBUICAO:ETAPAATUAL:CA:Arquivo#]]></VALUE>
            <XPATH><![CDATA[/DISTRIBUTION/CURRENTSTAGE/FIELDS/FIELD[NAME='Arquivo']/VALUE]]></XPATH>
          </FIELD>
          <FIELD type="AdditionalFields" label="AE" source-type="AdditionalFields">
            <TAG><![CDATA[#DISTRIBUICAO:ETAPAATUAL:CA:AE#]]></TAG>
            <VALUE><![CDATA[#DISTRIBUICAO:ETAPAATUAL:CA:AE#]]></VALUE>
            <XPATH><![CDATA[/DISTRIBUTION/CURRENTSTAGE/FIELDS/FIELD[NAME='AE']/VALUE]]></XPATH>
          </FIELD>
          <FIELD type="AdditionalFields" label="ClasseEntidade" source-type="AdditionalFields">
            <TAG><![CDATA[#DISTRIBUICAO:ETAPAATUAL:CA:ClasseEntidade#]]></TAG>
            <VALUE><![CDATA[#DISTRIBUICAO:ETAPAATUAL:CA:ClasseEntidade#]]></VALUE>
            <XPATH><![CDATA[/DISTRIBUTION/CURRENTSTAGE/FIELDS/FIELD[NAME='ClasseEntidade']/VALUE]]></XPATH>
          </FIELD>
          <FIELD type="AdditionalFields" label="Utilizador_form" source-type="AdditionalFields">
            <TAG><![CDATA[#DISTRIBUICAO:ETAPAATUAL:CA:Utilizador_form#]]></TAG>
            <VALUE><![CDATA[#DISTRIBUICAO:ETAPAATUAL:CA:Utilizador_form#]]></VALUE>
            <XPATH><![CDATA[/DISTRIBUTION/CURRENTSTAGE/FIELDS/FIELD[NAME='Utilizador_form']/VALUE]]></XPATH>
          </FIELD>
        </NODE>
      </NODE>
    </NODE>
    <NODE label="Campos Adicionais..." isWindowSelector="true">
      <FIELD type="AdditionalFields" label="Custom_string" source-type="AdditionalFields">
        <TAG><![CDATA[#DISTRIBUICAO:CA:Custom_string#]]></TAG>
        <VALUE/>
        <XPATH><![CDATA[/DISTRIBUTION/FIELDS/FIELD[NAME='Custom_string']/VALUE]]></XPATH>
      </FIELD>
      <FIELD type="AdditionalFields" label="Custom_data" source-type="AdditionalFields">
        <TAG><![CDATA[#DISTRIBUICAO:CA:Custom_data#]]></TAG>
        <VALUE/>
        <XPATH><![CDATA[/DISTRIBUTION/FIELDS/FIELD[NAME='Custom_data']/VALUE]]></XPATH>
      </FIELD>
      <FIELD type="AdditionalFields" label="Custom_num" source-type="AdditionalFields">
        <TAG><![CDATA[#DISTRIBUICAO:CA:Custom_num#]]></TAG>
        <VALUE/>
        <XPATH><![CDATA[/DISTRIBUTION/FIELDS/FIELD[NAME='Custom_num']/VALUE]]></XPATH>
      </FIELD>
      <FIELD type="AdditionalFields" label="Custom_bool" source-type="AdditionalFields">
        <TAG><![CDATA[#DISTRIBUICAO:CA:Custom_bool#]]></TAG>
        <VALUE/>
        <XPATH><![CDATA[/DISTRIBUTION/FIELDS/FIELD[NAME='Custom_bool']/VALUE]]></XPATH>
      </FIELD>
      <FIELD type="AdditionalFields" label="Custom_list" source-type="AdditionalFields">
        <TAG><![CDATA[#DISTRIBUICAO:CA:Custom_list#]]></TAG>
        <VALUE/>
        <XPATH><![CDATA[/DISTRIBUTION/FIELDS/FIELD[NAME='Custom_list']/VALUE]]></XPATH>
      </FIELD>
      <FIELD type="AdditionalFields" label="LArquivo" source-type="AdditionalFields">
        <TAG><![CDATA[#DISTRIBUICAO:CA:LArquivo#]]></TAG>
        <VALUE/>
        <XPATH><![CDATA[/DISTRIBUTION/FIELDS/FIELD[NAME='LArquivo']/VALUE]]></XPATH>
      </FIELD>
      <FIELD type="AdditionalFields" label="EC" source-type="AdditionalFields">
        <TAG><![CDATA[#DISTRIBUICAO:CA:EC#]]></TAG>
        <VALUE/>
        <XPATH><![CDATA[/DISTRIBUTION/FIELDS/FIELD[NAME='EC']/VALUE]]></XPATH>
      </FIELD>
      <FIELD type="AdditionalFields" label="Arquivo" source-type="AdditionalFields">
        <TAG><![CDATA[#DISTRIBUICAO:CA:Arquivo#]]></TAG>
        <VALUE/>
        <XPATH><![CDATA[/DISTRIBUTION/FIELDS/FIELD[NAME='Arquivo']/VALUE]]></XPATH>
      </FIELD>
      <FIELD type="AdditionalFields" label="AE" source-type="AdditionalFields">
        <TAG><![CDATA[#DISTRIBUICAO:CA:AE#]]></TAG>
        <VALUE/>
        <XPATH><![CDATA[/DISTRIBUTION/FIELDS/FIELD[NAME='AE']/VALUE]]></XPATH>
      </FIELD>
      <FIELD type="AdditionalFields" label="ClasseEntidade" source-type="AdditionalFields">
        <TAG><![CDATA[#DISTRIBUICAO:CA:ClasseEntidade#]]></TAG>
        <VALUE/>
        <XPATH><![CDATA[/DISTRIBUTION/FIELDS/FIELD[NAME='ClasseEntidade']/VALUE]]></XPATH>
      </FIELD>
      <FIELD type="AdditionalFields" label="Utilizador_form" source-type="AdditionalFields">
        <TAG><![CDATA[#DISTRIBUICAO:CA:Utilizador_form#]]></TAG>
        <VALUE/>
        <XPATH><![CDATA[/DISTRIBUTION/FIELDS/FIELD[NAME='Utilizador_form']/VALUE]]></XPATH>
      </FIELD>
    </NODE>
  </NODE>
  <NODE label="Etapa" type="StageTemplate">
    <FIELD label="Ordem">
      <TAG><![CDATA[#DISTRIBUICAO:ETAPAANTERIOR:ORDEM#]]></TAG>
      <VALUE/>
      <XPATH/>
    </FIELD>
    <FIELD label="Categoria de Credenciação">
      <TAG><![CDATA[#DISTRIBUICAO:ETAPAANTERIOR:CATEGORIACREDENCIACAO#]]></TAG>
      <VALUE/>
      <XPATH/>
    </FIELD>
    <FIELD label="Nome">
      <TAG><![CDATA[#DISTRIBUICAO:ETAPAANTERIOR:NOME#]]></TAG>
      <VALUE/>
      <XPATH/>
    </FIELD>
    <FIELD label="Fase">
      <TAG><![CDATA[#DISTRIBUICAO:ETAPAANTERIOR:FASE#]]></TAG>
      <VALUE/>
      <XPATH/>
    </FIELD>
    <FIELD label="Descrição">
      <TAG><![CDATA[#DISTRIBUICAO:ETAPAANTERIOR:DESCRICAO#]]></TAG>
      <VALUE/>
      <XPATH/>
    </FIELD>
    <FIELD label="Percurso">
      <TAG><![CDATA[#DISTRIBUICAO:ETAPAANTERIOR:PERCURSO#]]></TAG>
      <VALUE/>
      <XPATH/>
    </FIELD>
    <FIELD label="Empresa">
      <TAG><![CDATA[#DISTRIBUICAO:ETAPAANTERIOR:EMPRESA#]]></TAG>
      <VALUE/>
      <XPATH/>
    </FIELD>
    <FIELD label="Estado">
      <TAG><![CDATA[#DISTRIBUICAO:ETAPAANTERIOR:ESTADO#]]></TAG>
      <VALUE/>
      <XPATH/>
    </FIELD>
    <FIELD label="Assinado">
      <TAG><![CDATA[#DISTRIBUICAO:ETAPAANTERIOR:ASSINADA#]]></TAG>
      <VALUE/>
      <XPATH/>
    </FIELD>
    <FIELD label="Data de Leitura">
      <TAG><![CDATA[#DISTRIBUICAO:ETAPAANTERIOR:DATALEITURA#]]></TAG>
      <VALUE/>
      <XPATH/>
    </FIELD>
    <FIELD label="Data de Envio">
      <TAG><![CDATA[#DISTRIBUICAO:ETAPAANTERIOR:DATAENVIO#]]></TAG>
      <VALUE/>
      <XPATH/>
    </FIELD>
    <FIELD label="Interviniente">
      <TAG><![CDATA[#DISTRIBUICAO:ETAPAANTERIOR:INTERVINIENTE#]]></TAG>
      <VALUE/>
      <XPATH/>
    </FIELD>
    <FIELD label="Executante">
      <TAG><![CDATA[#DISTRIBUICAO:ETAPAANTERIOR:EXECUTANTE#]]></TAG>
      <VALUE/>
      <XPATH/>
    </FIELD>
    <FIELD label="Tipo de Despacho">
      <TAG><![CDATA[#DISTRIBUICAO:ETAPAANTERIOR:TIPODESPACHO#]]></TAG>
      <VALUE/>
      <XPATH/>
    </FIELD>
    <FIELD label="Despacho">
      <TAG><![CDATA[#DISTRIBUICAO:ETAPAANTERIOR:DESPACHO#]]></TAG>
      <VALUE/>
      <XPATH/>
    </FIELD>
    <NODE label="Campos Adicionais..." isWindowSelector="true">
      <FIELD type="AdditionalFields" label="Custom_string" source-type="AdditionalFields">
        <TAG><![CDATA[#DISTRIBUTION_STAGE:CA:Custom_string#]]></TAG>
        <VALUE/>
        <XPATH><![CDATA[/DISTRIBUTION_STAGE/FIELDS/FIELD[DESCRIPTION='Custom_string']/VALUE]]></XPATH>
      </FIELD>
      <FIELD type="AdditionalFields" label="Custom_data" source-type="AdditionalFields">
        <TAG><![CDATA[#DISTRIBUTION_STAGE:CA:Custom_data#]]></TAG>
        <VALUE/>
        <XPATH><![CDATA[/DISTRIBUTION_STAGE/FIELDS/FIELD[DESCRIPTION='Custom_data']/VALUE]]></XPATH>
      </FIELD>
      <FIELD type="AdditionalFields" label="Custom_num" source-type="AdditionalFields">
        <TAG><![CDATA[#DISTRIBUTION_STAGE:CA:Custom_num#]]></TAG>
        <VALUE/>
        <XPATH><![CDATA[/DISTRIBUTION_STAGE/FIELDS/FIELD[DESCRIPTION='Custom_num']/VALUE]]></XPATH>
      </FIELD>
      <FIELD type="AdditionalFields" label="Custom_bool" source-type="AdditionalFields">
        <TAG><![CDATA[#DISTRIBUTION_STAGE:CA:Custom_bool#]]></TAG>
        <VALUE/>
        <XPATH><![CDATA[/DISTRIBUTION_STAGE/FIELDS/FIELD[DESCRIPTION='Custom_bool']/VALUE]]></XPATH>
      </FIELD>
      <FIELD type="AdditionalFields" label="Custom_list" source-type="AdditionalFields">
        <TAG><![CDATA[#DISTRIBUTION_STAGE:CA:Custom_list#]]></TAG>
        <VALUE/>
        <XPATH><![CDATA[/DISTRIBUTION_STAGE/FIELDS/FIELD[DESCRIPTION='Custom_list']/VALUE]]></XPATH>
      </FIELD>
      <FIELD type="AdditionalFields" label="LArquivo" source-type="AdditionalFields">
        <TAG><![CDATA[#DISTRIBUTION_STAGE:CA:LArquivo#]]></TAG>
        <VALUE/>
        <XPATH><![CDATA[/DISTRIBUTION_STAGE/FIELDS/FIELD[DESCRIPTION='LArquivo']/VALUE]]></XPATH>
      </FIELD>
      <FIELD type="AdditionalFields" label="EC" source-type="AdditionalFields">
        <TAG><![CDATA[#DISTRIBUTION_STAGE:CA:EC#]]></TAG>
        <VALUE/>
        <XPATH><![CDATA[/DISTRIBUTION_STAGE/FIELDS/FIELD[DESCRIPTION='EC']/VALUE]]></XPATH>
      </FIELD>
      <FIELD type="AdditionalFields" label="Arquivo" source-type="AdditionalFields">
        <TAG><![CDATA[#DISTRIBUTION_STAGE:CA:Arquivo#]]></TAG>
        <VALUE/>
        <XPATH><![CDATA[/DISTRIBUTION_STAGE/FIELDS/FIELD[DESCRIPTION='Arquivo']/VALUE]]></XPATH>
      </FIELD>
      <FIELD type="AdditionalFields" label="AE" source-type="AdditionalFields">
        <TAG><![CDATA[#DISTRIBUTION_STAGE:CA:AE#]]></TAG>
        <VALUE/>
        <XPATH><![CDATA[/DISTRIBUTION_STAGE/FIELDS/FIELD[DESCRIPTION='AE']/VALUE]]></XPATH>
      </FIELD>
      <FIELD type="AdditionalFields" label="ClasseEntidade" source-type="AdditionalFields">
        <TAG><![CDATA[#DISTRIBUTION_STAGE:CA:ClasseEntidade#]]></TAG>
        <VALUE/>
        <XPATH><![CDATA[/DISTRIBUTION_STAGE/FIELDS/FIELD[DESCRIPTION='ClasseEntidade']/VALUE]]></XPATH>
      </FIELD>
      <FIELD type="AdditionalFields" label="Utilizador_form" source-type="AdditionalFields">
        <TAG><![CDATA[#DISTRIBUTION_STAGE:CA:Utilizador_form#]]></TAG>
        <VALUE/>
        <XPATH><![CDATA[/DISTRIBUTION_STAGE/FIELDS/FIELD[DESCRIPTION='Utilizador_form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Template_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E-mail" source-type="EntityFields">
        <TAG><![CDATA[#REGISTO:ENTIDADE:E-mail#]]></TAG>
        <VALUE><![CDATA[E-mail]]></VALUE>
        <XPATH><![CDATA[/CARD/ENTITIES/ENTITY[TYPE='P']/PROPERTIES/PROPERTY[NAME='E-mail']/VALUE]]></XPATH>
      </FIELD>
      <FIELD type="EntityFields" label="Entrega" source-type="EntityFields">
        <TAG><![CDATA[#REGISTO:ENTIDADE:Entrega#]]></TAG>
        <VALUE><![CDATA[Entrega]]></VALUE>
        <XPATH><![CDATA[/CARD/ENTITIES/ENTITY[TYPE='P']/PROPERTIES/PROPERTY[NAME='Entrega']/VALUE]]></XPATH>
      </FIELD>
    </NODE>
    <NODE label="Distribuição" type="CardTemplate_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LArquivo" source-type="AdditionalFields">
        <TAG><![CDATA[#REGISTO:CA:LArquivo#]]></TAG>
        <VALUE><![CDATA[#REGISTO:CA:LArquivo#]]></VALUE>
        <XPATH><![CDATA[/CARD/FIELDS/FIELD[NAME='LArquivo']/VALUE]]></XPATH>
      </FIELD>
      <FIELD type="AdditionalFields" label="EC" source-type="AdditionalFields">
        <TAG><![CDATA[#REGISTO:CA:EC#]]></TAG>
        <VALUE><![CDATA[#REGISTO:CA:EC#]]></VALUE>
        <XPATH><![CDATA[/CARD/FIELDS/FIELD[NAME='EC']/VALUE]]></XPATH>
      </FIELD>
      <FIELD type="AdditionalFields" label="Arquivo" source-type="AdditionalFields">
        <TAG><![CDATA[#REGISTO:CA:Arquivo#]]></TAG>
        <VALUE><![CDATA[#REGISTO:CA:Arquivo#]]></VALUE>
        <XPATH><![CDATA[/CARD/FIELDS/FIELD[NAME='Arquivo']/VALUE]]></XPATH>
      </FIELD>
      <FIELD type="AdditionalFields" label="AE" source-type="AdditionalFields">
        <TAG><![CDATA[#REGISTO:CA:AE#]]></TAG>
        <VALUE><![CDATA[#REGISTO:CA:AE#]]></VALUE>
        <XPATH><![CDATA[/CARD/FIELDS/FIELD[NAME='AE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Utilizador_form" source-type="AdditionalFields">
        <TAG><![CDATA[#REGISTO:CA:Utilizador_form#]]></TAG>
        <VALUE><![CDATA[#REGISTO:CA:Utilizador_form#]]></VALUE>
        <XPATH><![CDATA[/CARD/FIELDS/FIELD[NAME='Utilizador_form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LArquivo" source-type="AdditionalFields">
        <TAG><![CDATA[#CONTEXTPROCESS:CA:LArquivo#]]></TAG>
        <VALUE><![CDATA[LArquivo]]></VALUE>
        <XPATH><![CDATA[/PROCESS/FIELDS/FIELD[NAME='LArquivo']/VALUE]]></XPATH>
      </FIELD>
      <FIELD type="AdditionalFields" label="EC" source-type="AdditionalFields">
        <TAG><![CDATA[#CONTEXTPROCESS:CA:EC#]]></TAG>
        <VALUE><![CDATA[EC]]></VALUE>
        <XPATH><![CDATA[/PROCESS/FIELDS/FIELD[NAME='EC']/VALUE]]></XPATH>
      </FIELD>
      <FIELD type="AdditionalFields" label="Arquivo" source-type="AdditionalFields">
        <TAG><![CDATA[#CONTEXTPROCESS:CA:Arquivo#]]></TAG>
        <VALUE><![CDATA[Arquivo]]></VALUE>
        <XPATH><![CDATA[/PROCESS/FIELDS/FIELD[NAME='Arquivo']/VALUE]]></XPATH>
      </FIELD>
      <FIELD type="AdditionalFields" label="AE" source-type="AdditionalFields">
        <TAG><![CDATA[#CONTEXTPROCESS:CA:AE#]]></TAG>
        <VALUE><![CDATA[AE]]></VALUE>
        <XPATH><![CDATA[/PROCESS/FIELDS/FIELD[NAME='AE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Utilizador_form" source-type="AdditionalFields">
        <TAG><![CDATA[#CONTEXTPROCESS:CA:Utilizador_form#]]></TAG>
        <VALUE><![CDATA[Utilizador_form]]></VALUE>
        <XPATH><![CDATA[/PROCESS/FIELDS/FIELD[NAME='Utilizador_form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Props1.xml><?xml version="1.0" encoding="utf-8"?>
<ds:datastoreItem xmlns:ds="http://schemas.openxmlformats.org/officeDocument/2006/customXml" ds:itemID="{3FB3A977-16C7-46E9-9537-6D257C4556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João de Paula Amaro</dc:creator>
  <cp:keywords/>
  <cp:lastModifiedBy>Maria João Fernão-Pires</cp:lastModifiedBy>
  <cp:revision>2</cp:revision>
  <dcterms:created xsi:type="dcterms:W3CDTF">2020-06-23T10:16:00Z</dcterms:created>
  <dcterms:modified xsi:type="dcterms:W3CDTF">2020-06-23T10:16:00Z</dcterms:modified>
</cp:coreProperties>
</file>